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665" w:rsidRPr="00927FAE" w:rsidRDefault="006B2665" w:rsidP="006B2665">
      <w:pPr>
        <w:rPr>
          <w:rFonts w:ascii="黑体" w:eastAsia="黑体" w:hAnsi="黑体" w:cs="宋体"/>
          <w:kern w:val="0"/>
          <w:sz w:val="32"/>
          <w:szCs w:val="32"/>
        </w:rPr>
      </w:pPr>
      <w:r w:rsidRPr="00927FAE"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:rsidR="006B2665" w:rsidRPr="00927FAE" w:rsidRDefault="006B2665" w:rsidP="006B2665">
      <w:pPr>
        <w:ind w:firstLineChars="150" w:firstLine="542"/>
        <w:rPr>
          <w:rFonts w:ascii="方正小标宋简体" w:eastAsia="方正小标宋简体" w:hAnsi="华文中宋" w:cs="宋体"/>
          <w:b/>
          <w:kern w:val="0"/>
          <w:sz w:val="36"/>
          <w:szCs w:val="36"/>
        </w:rPr>
      </w:pPr>
      <w:bookmarkStart w:id="0" w:name="_GoBack"/>
      <w:r w:rsidRPr="00927FAE">
        <w:rPr>
          <w:rFonts w:ascii="方正小标宋简体" w:eastAsia="方正小标宋简体" w:hAnsi="华文中宋" w:cs="宋体" w:hint="eastAsia"/>
          <w:b/>
          <w:kern w:val="0"/>
          <w:sz w:val="36"/>
          <w:szCs w:val="36"/>
        </w:rPr>
        <w:t>2014年浙江省安全生产协会常务理事会议纪要</w:t>
      </w:r>
    </w:p>
    <w:bookmarkEnd w:id="0"/>
    <w:p w:rsidR="006B2665" w:rsidRDefault="006B2665" w:rsidP="006B2665">
      <w:pPr>
        <w:ind w:firstLineChars="200" w:firstLine="640"/>
        <w:rPr>
          <w:rFonts w:ascii="仿宋_GB2312" w:eastAsia="仿宋_GB2312" w:hAnsi="华文中宋" w:cs="宋体"/>
          <w:kern w:val="0"/>
          <w:sz w:val="32"/>
          <w:szCs w:val="32"/>
        </w:rPr>
      </w:pPr>
      <w:r w:rsidRPr="00202161">
        <w:rPr>
          <w:rFonts w:ascii="仿宋_GB2312" w:eastAsia="仿宋_GB2312" w:hAnsi="华文中宋" w:cs="宋体" w:hint="eastAsia"/>
          <w:kern w:val="0"/>
          <w:sz w:val="32"/>
          <w:szCs w:val="32"/>
        </w:rPr>
        <w:t>2014年11月23日</w:t>
      </w:r>
      <w:r w:rsidRPr="00202161">
        <w:rPr>
          <w:rFonts w:ascii="仿宋_GB2312" w:eastAsia="仿宋_GB2312" w:hAnsi="华文中宋" w:cs="宋体"/>
          <w:kern w:val="0"/>
          <w:sz w:val="32"/>
          <w:szCs w:val="32"/>
        </w:rPr>
        <w:t>，</w:t>
      </w:r>
      <w:r w:rsidRPr="00202161">
        <w:rPr>
          <w:rFonts w:ascii="仿宋_GB2312" w:eastAsia="仿宋_GB2312" w:hAnsi="华文中宋" w:cs="宋体" w:hint="eastAsia"/>
          <w:kern w:val="0"/>
          <w:sz w:val="32"/>
          <w:szCs w:val="32"/>
        </w:rPr>
        <w:t>浙江省</w:t>
      </w:r>
      <w:r w:rsidRPr="00202161">
        <w:rPr>
          <w:rFonts w:ascii="仿宋_GB2312" w:eastAsia="仿宋_GB2312" w:hAnsi="华文中宋" w:cs="宋体"/>
          <w:kern w:val="0"/>
          <w:sz w:val="32"/>
          <w:szCs w:val="32"/>
        </w:rPr>
        <w:t>安全生产协会常务理事会议在杭州召开。</w:t>
      </w:r>
      <w:r w:rsidRPr="00202161">
        <w:rPr>
          <w:rFonts w:ascii="仿宋_GB2312" w:eastAsia="仿宋_GB2312" w:hAnsi="华文中宋" w:cs="宋体" w:hint="eastAsia"/>
          <w:kern w:val="0"/>
          <w:sz w:val="32"/>
          <w:szCs w:val="32"/>
        </w:rPr>
        <w:t>本次</w:t>
      </w:r>
      <w:r w:rsidRPr="00202161">
        <w:rPr>
          <w:rFonts w:ascii="仿宋_GB2312" w:eastAsia="仿宋_GB2312" w:hAnsi="华文中宋" w:cs="宋体"/>
          <w:kern w:val="0"/>
          <w:sz w:val="32"/>
          <w:szCs w:val="32"/>
        </w:rPr>
        <w:t>常务理事会议应到常务理事</w:t>
      </w:r>
      <w:r w:rsidRPr="00202161">
        <w:rPr>
          <w:rFonts w:ascii="仿宋_GB2312" w:eastAsia="仿宋_GB2312" w:hAnsi="华文中宋" w:cs="宋体" w:hint="eastAsia"/>
          <w:kern w:val="0"/>
          <w:sz w:val="32"/>
          <w:szCs w:val="32"/>
        </w:rPr>
        <w:t>31人，</w:t>
      </w:r>
      <w:r w:rsidRPr="00202161">
        <w:rPr>
          <w:rFonts w:ascii="仿宋_GB2312" w:eastAsia="仿宋_GB2312" w:hAnsi="华文中宋" w:cs="宋体"/>
          <w:kern w:val="0"/>
          <w:sz w:val="32"/>
          <w:szCs w:val="32"/>
        </w:rPr>
        <w:t>实到</w:t>
      </w:r>
      <w:r w:rsidRPr="00202161">
        <w:rPr>
          <w:rFonts w:ascii="仿宋_GB2312" w:eastAsia="仿宋_GB2312" w:hAnsi="华文中宋" w:cs="宋体" w:hint="eastAsia"/>
          <w:kern w:val="0"/>
          <w:sz w:val="32"/>
          <w:szCs w:val="32"/>
        </w:rPr>
        <w:t>28人</w:t>
      </w:r>
      <w:r w:rsidRPr="00202161">
        <w:rPr>
          <w:rFonts w:ascii="仿宋_GB2312" w:eastAsia="仿宋_GB2312" w:hAnsi="华文中宋" w:cs="宋体"/>
          <w:kern w:val="0"/>
          <w:sz w:val="32"/>
          <w:szCs w:val="32"/>
        </w:rPr>
        <w:t>，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请假3人</w:t>
      </w:r>
      <w:r>
        <w:rPr>
          <w:rFonts w:ascii="仿宋_GB2312" w:eastAsia="仿宋_GB2312" w:hAnsi="华文中宋" w:cs="宋体"/>
          <w:kern w:val="0"/>
          <w:sz w:val="32"/>
          <w:szCs w:val="32"/>
        </w:rPr>
        <w:t>，</w:t>
      </w:r>
      <w:r w:rsidRPr="00202161">
        <w:rPr>
          <w:rFonts w:ascii="仿宋_GB2312" w:eastAsia="仿宋_GB2312" w:hAnsi="华文中宋" w:cs="宋体" w:hint="eastAsia"/>
          <w:kern w:val="0"/>
          <w:sz w:val="32"/>
          <w:szCs w:val="32"/>
        </w:rPr>
        <w:t>超过章程规定的2/3人数，会议有效。会议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由</w:t>
      </w:r>
      <w:r w:rsidRPr="00202161">
        <w:rPr>
          <w:rFonts w:ascii="仿宋_GB2312" w:eastAsia="仿宋_GB2312" w:hAnsi="华文中宋" w:cs="宋体"/>
          <w:kern w:val="0"/>
          <w:sz w:val="32"/>
          <w:szCs w:val="32"/>
        </w:rPr>
        <w:t>协会副理事长、巨化集团公司总经理王峰涛</w:t>
      </w:r>
      <w:r w:rsidRPr="00202161">
        <w:rPr>
          <w:rFonts w:ascii="仿宋_GB2312" w:eastAsia="仿宋_GB2312" w:hAnsi="华文中宋" w:cs="宋体" w:hint="eastAsia"/>
          <w:kern w:val="0"/>
          <w:sz w:val="32"/>
          <w:szCs w:val="32"/>
        </w:rPr>
        <w:t>主持</w:t>
      </w:r>
      <w:r w:rsidRPr="00202161">
        <w:rPr>
          <w:rFonts w:ascii="仿宋_GB2312" w:eastAsia="仿宋_GB2312" w:hAnsi="华文中宋" w:cs="宋体"/>
          <w:kern w:val="0"/>
          <w:sz w:val="32"/>
          <w:szCs w:val="32"/>
        </w:rPr>
        <w:t>。</w:t>
      </w:r>
      <w:r w:rsidRPr="00202161">
        <w:rPr>
          <w:rFonts w:ascii="仿宋_GB2312" w:eastAsia="仿宋_GB2312" w:hAnsi="华文中宋" w:cs="宋体" w:hint="eastAsia"/>
          <w:kern w:val="0"/>
          <w:sz w:val="32"/>
          <w:szCs w:val="32"/>
        </w:rPr>
        <w:t>会议</w:t>
      </w:r>
      <w:r w:rsidRPr="00202161">
        <w:rPr>
          <w:rFonts w:ascii="仿宋_GB2312" w:eastAsia="仿宋_GB2312" w:hAnsi="华文中宋" w:cs="宋体"/>
          <w:kern w:val="0"/>
          <w:sz w:val="32"/>
          <w:szCs w:val="32"/>
        </w:rPr>
        <w:t>主要内容纪要如下：</w:t>
      </w:r>
    </w:p>
    <w:p w:rsidR="006B2665" w:rsidRPr="00A26C0E" w:rsidRDefault="006B2665" w:rsidP="006B2665">
      <w:pPr>
        <w:ind w:firstLineChars="200" w:firstLine="643"/>
        <w:rPr>
          <w:rFonts w:ascii="仿宋_GB2312" w:eastAsia="仿宋_GB2312" w:hAnsi="华文中宋" w:cs="宋体"/>
          <w:kern w:val="0"/>
          <w:sz w:val="32"/>
          <w:szCs w:val="32"/>
        </w:rPr>
      </w:pPr>
      <w:r w:rsidRPr="00C06A51"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一</w:t>
      </w:r>
      <w:r w:rsidRPr="008A7471">
        <w:rPr>
          <w:rFonts w:ascii="仿宋_GB2312" w:eastAsia="仿宋_GB2312" w:hAnsi="华文中宋" w:cs="宋体"/>
          <w:b/>
          <w:kern w:val="0"/>
          <w:sz w:val="32"/>
          <w:szCs w:val="32"/>
        </w:rPr>
        <w:t>、</w:t>
      </w:r>
      <w:r w:rsidRPr="008A7471"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听取并</w:t>
      </w:r>
      <w:r w:rsidRPr="00A26C0E"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讨论《深入贯彻党的十八大精神 强化红线意识 促进安全发展——在浙江省安全生产协会第二届第一次会员大会上的工作报告（常务</w:t>
      </w:r>
      <w:r w:rsidRPr="00A26C0E">
        <w:rPr>
          <w:rFonts w:ascii="仿宋_GB2312" w:eastAsia="仿宋_GB2312" w:hAnsi="华文中宋" w:cs="宋体"/>
          <w:b/>
          <w:kern w:val="0"/>
          <w:sz w:val="32"/>
          <w:szCs w:val="32"/>
        </w:rPr>
        <w:t>理事</w:t>
      </w:r>
      <w:r w:rsidRPr="00A26C0E"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会议</w:t>
      </w:r>
      <w:r w:rsidRPr="00A26C0E">
        <w:rPr>
          <w:rFonts w:ascii="仿宋_GB2312" w:eastAsia="仿宋_GB2312" w:hAnsi="华文中宋" w:cs="宋体"/>
          <w:b/>
          <w:kern w:val="0"/>
          <w:sz w:val="32"/>
          <w:szCs w:val="32"/>
        </w:rPr>
        <w:t>讨论</w:t>
      </w:r>
      <w:r w:rsidRPr="00A26C0E"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稿）》。</w:t>
      </w:r>
    </w:p>
    <w:p w:rsidR="006B2665" w:rsidRDefault="006B2665" w:rsidP="006B2665">
      <w:pPr>
        <w:ind w:firstLineChars="200" w:firstLine="640"/>
        <w:rPr>
          <w:rFonts w:ascii="仿宋_GB2312" w:eastAsia="仿宋_GB2312" w:hAnsi="华文中宋" w:cs="宋体"/>
          <w:kern w:val="0"/>
          <w:sz w:val="32"/>
          <w:szCs w:val="32"/>
        </w:rPr>
      </w:pPr>
      <w:r w:rsidRPr="00C207EF">
        <w:rPr>
          <w:rFonts w:ascii="仿宋_GB2312" w:eastAsia="仿宋_GB2312" w:hAnsi="华文中宋" w:cs="宋体" w:hint="eastAsia"/>
          <w:kern w:val="0"/>
          <w:sz w:val="32"/>
          <w:szCs w:val="32"/>
        </w:rPr>
        <w:t>会议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听取</w:t>
      </w:r>
      <w:r>
        <w:rPr>
          <w:rFonts w:ascii="仿宋_GB2312" w:eastAsia="仿宋_GB2312" w:hAnsi="华文中宋" w:cs="宋体"/>
          <w:kern w:val="0"/>
          <w:sz w:val="32"/>
          <w:szCs w:val="32"/>
        </w:rPr>
        <w:t>并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讨论了</w:t>
      </w:r>
      <w:r w:rsidRPr="00C207EF">
        <w:rPr>
          <w:rFonts w:ascii="仿宋_GB2312" w:eastAsia="仿宋_GB2312" w:hAnsi="华文中宋" w:cs="宋体" w:hint="eastAsia"/>
          <w:kern w:val="0"/>
          <w:sz w:val="32"/>
          <w:szCs w:val="32"/>
        </w:rPr>
        <w:t>协会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理事长徐林</w:t>
      </w:r>
      <w:r w:rsidRPr="00C207EF">
        <w:rPr>
          <w:rFonts w:ascii="仿宋_GB2312" w:eastAsia="仿宋_GB2312" w:hAnsi="华文中宋" w:cs="宋体" w:hint="eastAsia"/>
          <w:kern w:val="0"/>
          <w:sz w:val="32"/>
          <w:szCs w:val="32"/>
        </w:rPr>
        <w:t>同志《深入贯彻党的十八大精神 强化红线意识 促进安全发展——在浙江省安全生产协会第二届第一次会员大会上的工作报告（常务</w:t>
      </w:r>
      <w:r w:rsidRPr="00C207EF">
        <w:rPr>
          <w:rFonts w:ascii="仿宋_GB2312" w:eastAsia="仿宋_GB2312" w:hAnsi="华文中宋" w:cs="宋体"/>
          <w:kern w:val="0"/>
          <w:sz w:val="32"/>
          <w:szCs w:val="32"/>
        </w:rPr>
        <w:t>理事</w:t>
      </w:r>
      <w:r w:rsidRPr="00C207EF">
        <w:rPr>
          <w:rFonts w:ascii="仿宋_GB2312" w:eastAsia="仿宋_GB2312" w:hAnsi="华文中宋" w:cs="宋体" w:hint="eastAsia"/>
          <w:kern w:val="0"/>
          <w:sz w:val="32"/>
          <w:szCs w:val="32"/>
        </w:rPr>
        <w:t>会议</w:t>
      </w:r>
      <w:r w:rsidRPr="00C207EF">
        <w:rPr>
          <w:rFonts w:ascii="仿宋_GB2312" w:eastAsia="仿宋_GB2312" w:hAnsi="华文中宋" w:cs="宋体"/>
          <w:kern w:val="0"/>
          <w:sz w:val="32"/>
          <w:szCs w:val="32"/>
        </w:rPr>
        <w:t>讨论</w:t>
      </w:r>
      <w:r w:rsidRPr="00C207EF">
        <w:rPr>
          <w:rFonts w:ascii="仿宋_GB2312" w:eastAsia="仿宋_GB2312" w:hAnsi="华文中宋" w:cs="宋体" w:hint="eastAsia"/>
          <w:kern w:val="0"/>
          <w:sz w:val="32"/>
          <w:szCs w:val="32"/>
        </w:rPr>
        <w:t>稿）》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。</w:t>
      </w:r>
      <w:r w:rsidRPr="00371D96">
        <w:rPr>
          <w:rFonts w:ascii="仿宋_GB2312" w:eastAsia="仿宋_GB2312" w:hAnsi="华文中宋" w:cs="宋体" w:hint="eastAsia"/>
          <w:kern w:val="0"/>
          <w:sz w:val="32"/>
          <w:szCs w:val="32"/>
        </w:rPr>
        <w:t>报告</w:t>
      </w:r>
      <w:r w:rsidRPr="00371D96">
        <w:rPr>
          <w:rFonts w:ascii="仿宋_GB2312" w:eastAsia="仿宋_GB2312" w:hAnsi="华文中宋" w:cs="宋体"/>
          <w:kern w:val="0"/>
          <w:sz w:val="32"/>
          <w:szCs w:val="32"/>
        </w:rPr>
        <w:t>从</w:t>
      </w:r>
      <w:r w:rsidRPr="00371D96">
        <w:rPr>
          <w:rFonts w:ascii="仿宋_GB2312" w:eastAsia="仿宋_GB2312" w:hAnsi="华文中宋" w:cs="宋体" w:hint="eastAsia"/>
          <w:kern w:val="0"/>
          <w:sz w:val="32"/>
          <w:szCs w:val="32"/>
        </w:rPr>
        <w:t>认真贯彻落实党的十八大精神，坚持“三分开”原则，奠定协会发展的坚实基础；</w:t>
      </w:r>
      <w:proofErr w:type="gramStart"/>
      <w:r w:rsidRPr="00371D96">
        <w:rPr>
          <w:rFonts w:ascii="仿宋_GB2312" w:eastAsia="仿宋_GB2312" w:hAnsi="华文中宋" w:cs="宋体" w:hint="eastAsia"/>
          <w:kern w:val="0"/>
          <w:sz w:val="32"/>
          <w:szCs w:val="32"/>
        </w:rPr>
        <w:t>践行</w:t>
      </w:r>
      <w:proofErr w:type="gramEnd"/>
      <w:r w:rsidRPr="00371D96">
        <w:rPr>
          <w:rFonts w:ascii="仿宋_GB2312" w:eastAsia="仿宋_GB2312" w:hAnsi="华文中宋" w:cs="宋体"/>
          <w:kern w:val="0"/>
          <w:sz w:val="32"/>
          <w:szCs w:val="32"/>
        </w:rPr>
        <w:t>协会宗旨，抓好重点工作，积极发挥协会作用；</w:t>
      </w:r>
      <w:r w:rsidRPr="00371D96">
        <w:rPr>
          <w:rFonts w:ascii="仿宋_GB2312" w:eastAsia="仿宋_GB2312" w:hAnsi="华文中宋" w:cs="宋体" w:hint="eastAsia"/>
          <w:kern w:val="0"/>
          <w:sz w:val="32"/>
          <w:szCs w:val="32"/>
        </w:rPr>
        <w:t>加强</w:t>
      </w:r>
      <w:r w:rsidRPr="00371D96">
        <w:rPr>
          <w:rFonts w:ascii="仿宋_GB2312" w:eastAsia="仿宋_GB2312" w:hAnsi="华文中宋" w:cs="宋体"/>
          <w:kern w:val="0"/>
          <w:sz w:val="32"/>
          <w:szCs w:val="32"/>
        </w:rPr>
        <w:t>分支机构工作，抓好重点建设，促进行业健康稳定持续发展</w:t>
      </w:r>
      <w:r w:rsidRPr="00371D96">
        <w:rPr>
          <w:rFonts w:ascii="仿宋_GB2312" w:eastAsia="仿宋_GB2312" w:hAnsi="华文中宋" w:cs="宋体" w:hint="eastAsia"/>
          <w:kern w:val="0"/>
          <w:sz w:val="32"/>
          <w:szCs w:val="32"/>
        </w:rPr>
        <w:t>；严格</w:t>
      </w:r>
      <w:r w:rsidRPr="00371D96">
        <w:rPr>
          <w:rFonts w:ascii="仿宋_GB2312" w:eastAsia="仿宋_GB2312" w:hAnsi="华文中宋" w:cs="宋体"/>
          <w:kern w:val="0"/>
          <w:sz w:val="32"/>
          <w:szCs w:val="32"/>
        </w:rPr>
        <w:t>财务纪律，全部用于会员</w:t>
      </w:r>
      <w:r w:rsidRPr="00371D96">
        <w:rPr>
          <w:rFonts w:ascii="仿宋_GB2312" w:eastAsia="仿宋_GB2312" w:hAnsi="华文中宋" w:cs="宋体" w:hint="eastAsia"/>
          <w:kern w:val="0"/>
          <w:sz w:val="32"/>
          <w:szCs w:val="32"/>
        </w:rPr>
        <w:t>等</w:t>
      </w:r>
      <w:r w:rsidRPr="00371D96">
        <w:rPr>
          <w:rFonts w:ascii="仿宋_GB2312" w:eastAsia="仿宋_GB2312" w:hAnsi="华文中宋" w:cs="宋体"/>
          <w:kern w:val="0"/>
          <w:sz w:val="32"/>
          <w:szCs w:val="32"/>
        </w:rPr>
        <w:t>四个方面全面回顾了协会成立以来的工作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。</w:t>
      </w:r>
      <w:r w:rsidRPr="00371D96">
        <w:rPr>
          <w:rFonts w:ascii="仿宋_GB2312" w:eastAsia="仿宋_GB2312" w:hAnsi="华文中宋" w:cs="宋体"/>
          <w:kern w:val="0"/>
          <w:sz w:val="32"/>
          <w:szCs w:val="32"/>
        </w:rPr>
        <w:t>提出了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协会</w:t>
      </w:r>
      <w:r>
        <w:rPr>
          <w:rFonts w:ascii="仿宋_GB2312" w:eastAsia="仿宋_GB2312" w:hAnsi="华文中宋" w:cs="宋体"/>
          <w:kern w:val="0"/>
          <w:sz w:val="32"/>
          <w:szCs w:val="32"/>
        </w:rPr>
        <w:t>下一届的</w:t>
      </w:r>
      <w:r w:rsidRPr="00371D96">
        <w:rPr>
          <w:rFonts w:ascii="仿宋_GB2312" w:eastAsia="仿宋_GB2312" w:hAnsi="华文中宋" w:cs="宋体"/>
          <w:kern w:val="0"/>
          <w:sz w:val="32"/>
          <w:szCs w:val="32"/>
        </w:rPr>
        <w:t>工作思路</w:t>
      </w:r>
      <w:r w:rsidRPr="00371D96">
        <w:rPr>
          <w:rFonts w:ascii="仿宋_GB2312" w:eastAsia="仿宋_GB2312" w:hAnsi="华文中宋" w:cs="宋体" w:hint="eastAsia"/>
          <w:kern w:val="0"/>
          <w:sz w:val="32"/>
          <w:szCs w:val="32"/>
        </w:rPr>
        <w:t>。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请</w:t>
      </w:r>
      <w:r>
        <w:rPr>
          <w:rFonts w:ascii="仿宋_GB2312" w:eastAsia="仿宋_GB2312" w:hAnsi="华文中宋" w:cs="宋体"/>
          <w:kern w:val="0"/>
          <w:sz w:val="32"/>
          <w:szCs w:val="32"/>
        </w:rPr>
        <w:t>常务理事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做</w:t>
      </w:r>
      <w:r>
        <w:rPr>
          <w:rFonts w:ascii="仿宋_GB2312" w:eastAsia="仿宋_GB2312" w:hAnsi="华文中宋" w:cs="宋体"/>
          <w:kern w:val="0"/>
          <w:sz w:val="32"/>
          <w:szCs w:val="32"/>
        </w:rPr>
        <w:t>了讨论。</w:t>
      </w:r>
    </w:p>
    <w:p w:rsidR="006B2665" w:rsidRPr="004F3932" w:rsidRDefault="006B2665" w:rsidP="006B2665">
      <w:pPr>
        <w:spacing w:line="560" w:lineRule="exact"/>
        <w:ind w:firstLineChars="200" w:firstLine="643"/>
        <w:rPr>
          <w:rFonts w:ascii="仿宋_GB2312" w:eastAsia="仿宋_GB2312" w:hAnsi="华文中宋" w:cs="宋体"/>
          <w:b/>
          <w:kern w:val="0"/>
          <w:sz w:val="32"/>
          <w:szCs w:val="32"/>
        </w:rPr>
      </w:pPr>
      <w:r w:rsidRPr="00C06A51"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二、</w:t>
      </w:r>
      <w:r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听取《</w:t>
      </w:r>
      <w:r w:rsidRPr="004F3932"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浙江省安全生产协会第一届会费收支情况报告</w:t>
      </w:r>
      <w:r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》。</w:t>
      </w:r>
    </w:p>
    <w:p w:rsidR="006B2665" w:rsidRDefault="006B2665" w:rsidP="006B2665">
      <w:pPr>
        <w:spacing w:line="560" w:lineRule="exact"/>
        <w:ind w:firstLineChars="200" w:firstLine="640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kern w:val="0"/>
          <w:sz w:val="32"/>
          <w:szCs w:val="32"/>
        </w:rPr>
        <w:t>会议听取了协会秘书长冯振</w:t>
      </w:r>
      <w:r>
        <w:rPr>
          <w:rFonts w:ascii="仿宋_GB2312" w:eastAsia="仿宋_GB2312" w:hAnsi="华文中宋" w:cs="宋体"/>
          <w:kern w:val="0"/>
          <w:sz w:val="32"/>
          <w:szCs w:val="32"/>
        </w:rPr>
        <w:t>民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同志所作的《</w:t>
      </w:r>
      <w:r w:rsidRPr="007C1021">
        <w:rPr>
          <w:rFonts w:ascii="仿宋_GB2312" w:eastAsia="仿宋_GB2312" w:hAnsi="华文中宋" w:cs="宋体" w:hint="eastAsia"/>
          <w:kern w:val="0"/>
          <w:sz w:val="32"/>
          <w:szCs w:val="32"/>
        </w:rPr>
        <w:t>浙江省安全</w:t>
      </w:r>
      <w:r w:rsidRPr="007C1021">
        <w:rPr>
          <w:rFonts w:ascii="仿宋_GB2312" w:eastAsia="仿宋_GB2312" w:hAnsi="华文中宋" w:cs="宋体" w:hint="eastAsia"/>
          <w:kern w:val="0"/>
          <w:sz w:val="32"/>
          <w:szCs w:val="32"/>
        </w:rPr>
        <w:lastRenderedPageBreak/>
        <w:t>生产协会第一届会费收支情况报告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》，对协会第一届会费收入与支出情况作了详细说明，并对财务管理与2012年</w:t>
      </w:r>
      <w:r>
        <w:rPr>
          <w:rFonts w:ascii="仿宋_GB2312" w:eastAsia="仿宋_GB2312" w:hAnsi="华文中宋" w:cs="宋体"/>
          <w:kern w:val="0"/>
          <w:sz w:val="32"/>
          <w:szCs w:val="32"/>
        </w:rPr>
        <w:t>协会接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受</w:t>
      </w:r>
      <w:r>
        <w:rPr>
          <w:rFonts w:ascii="仿宋_GB2312" w:eastAsia="仿宋_GB2312" w:hAnsi="华文中宋" w:cs="宋体"/>
          <w:kern w:val="0"/>
          <w:sz w:val="32"/>
          <w:szCs w:val="32"/>
        </w:rPr>
        <w:t>省审计厅的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审计情况作了介绍。</w:t>
      </w:r>
    </w:p>
    <w:p w:rsidR="006B2665" w:rsidRPr="00A26C0E" w:rsidRDefault="006B2665" w:rsidP="006B2665">
      <w:pPr>
        <w:ind w:firstLineChars="200" w:firstLine="643"/>
        <w:rPr>
          <w:rFonts w:ascii="仿宋_GB2312" w:eastAsia="仿宋_GB2312" w:hAnsi="华文中宋" w:cs="宋体"/>
          <w:kern w:val="0"/>
          <w:sz w:val="32"/>
          <w:szCs w:val="32"/>
        </w:rPr>
      </w:pPr>
      <w:r w:rsidRPr="00C06A51"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三</w:t>
      </w:r>
      <w:r w:rsidRPr="00C06A51">
        <w:rPr>
          <w:rFonts w:ascii="仿宋_GB2312" w:eastAsia="仿宋_GB2312" w:hAnsi="华文中宋" w:cs="宋体"/>
          <w:b/>
          <w:kern w:val="0"/>
          <w:sz w:val="32"/>
          <w:szCs w:val="32"/>
        </w:rPr>
        <w:t>、</w:t>
      </w:r>
      <w:r w:rsidRPr="00A26C0E"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审议《浙江省安全生产协会章程</w:t>
      </w:r>
      <w:r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修改</w:t>
      </w:r>
      <w:r>
        <w:rPr>
          <w:rFonts w:ascii="仿宋_GB2312" w:eastAsia="仿宋_GB2312" w:hAnsi="华文中宋" w:cs="宋体"/>
          <w:b/>
          <w:kern w:val="0"/>
          <w:sz w:val="32"/>
          <w:szCs w:val="32"/>
        </w:rPr>
        <w:t>（</w:t>
      </w:r>
      <w:r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讨论稿</w:t>
      </w:r>
      <w:r>
        <w:rPr>
          <w:rFonts w:ascii="仿宋_GB2312" w:eastAsia="仿宋_GB2312" w:hAnsi="华文中宋" w:cs="宋体"/>
          <w:b/>
          <w:kern w:val="0"/>
          <w:sz w:val="32"/>
          <w:szCs w:val="32"/>
        </w:rPr>
        <w:t>）</w:t>
      </w:r>
      <w:r w:rsidRPr="00A26C0E"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》。</w:t>
      </w:r>
    </w:p>
    <w:p w:rsidR="006B2665" w:rsidRPr="0068780F" w:rsidRDefault="006B2665" w:rsidP="006B2665">
      <w:pPr>
        <w:ind w:firstLineChars="200" w:firstLine="640"/>
        <w:rPr>
          <w:rFonts w:ascii="仿宋_GB2312" w:eastAsia="仿宋_GB2312" w:hAnsi="华文中宋" w:cs="宋体"/>
          <w:kern w:val="0"/>
          <w:sz w:val="32"/>
          <w:szCs w:val="32"/>
        </w:rPr>
      </w:pPr>
      <w:r w:rsidRPr="0068780F">
        <w:rPr>
          <w:rFonts w:ascii="仿宋_GB2312" w:eastAsia="仿宋_GB2312" w:hAnsi="华文中宋" w:cs="宋体" w:hint="eastAsia"/>
          <w:kern w:val="0"/>
          <w:sz w:val="32"/>
          <w:szCs w:val="32"/>
        </w:rPr>
        <w:t>随着我国全面改革形势的不断深化和协会</w:t>
      </w:r>
      <w:r w:rsidRPr="0068780F">
        <w:rPr>
          <w:rFonts w:ascii="仿宋_GB2312" w:eastAsia="仿宋_GB2312" w:hAnsi="华文中宋" w:cs="宋体"/>
          <w:kern w:val="0"/>
          <w:sz w:val="32"/>
          <w:szCs w:val="32"/>
        </w:rPr>
        <w:t>发展的需要，省</w:t>
      </w:r>
      <w:r w:rsidRPr="0068780F">
        <w:rPr>
          <w:rFonts w:ascii="仿宋_GB2312" w:eastAsia="仿宋_GB2312" w:hAnsi="华文中宋" w:cs="宋体" w:hint="eastAsia"/>
          <w:kern w:val="0"/>
          <w:sz w:val="32"/>
          <w:szCs w:val="32"/>
        </w:rPr>
        <w:t>安全生产协会章程中的有关条款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需要进行</w:t>
      </w:r>
      <w:r w:rsidRPr="0068780F">
        <w:rPr>
          <w:rFonts w:ascii="仿宋_GB2312" w:eastAsia="仿宋_GB2312" w:hAnsi="华文中宋" w:cs="宋体" w:hint="eastAsia"/>
          <w:kern w:val="0"/>
          <w:sz w:val="32"/>
          <w:szCs w:val="32"/>
        </w:rPr>
        <w:t>必要的修改。</w:t>
      </w:r>
      <w:r>
        <w:rPr>
          <w:rFonts w:ascii="仿宋_GB2312" w:eastAsia="仿宋_GB2312" w:hAnsi="华文中宋" w:cs="宋体"/>
          <w:kern w:val="0"/>
          <w:sz w:val="32"/>
          <w:szCs w:val="32"/>
        </w:rPr>
        <w:t>秘书长</w:t>
      </w:r>
      <w:r w:rsidRPr="0068780F">
        <w:rPr>
          <w:rFonts w:ascii="仿宋_GB2312" w:eastAsia="仿宋_GB2312" w:hAnsi="华文中宋" w:cs="宋体" w:hint="eastAsia"/>
          <w:kern w:val="0"/>
          <w:sz w:val="32"/>
          <w:szCs w:val="32"/>
        </w:rPr>
        <w:t>冯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振</w:t>
      </w:r>
      <w:r>
        <w:rPr>
          <w:rFonts w:ascii="仿宋_GB2312" w:eastAsia="仿宋_GB2312" w:hAnsi="华文中宋" w:cs="宋体"/>
          <w:kern w:val="0"/>
          <w:sz w:val="32"/>
          <w:szCs w:val="32"/>
        </w:rPr>
        <w:t>民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同志介绍</w:t>
      </w:r>
      <w:r>
        <w:rPr>
          <w:rFonts w:ascii="仿宋_GB2312" w:eastAsia="仿宋_GB2312" w:hAnsi="华文中宋" w:cs="宋体"/>
          <w:kern w:val="0"/>
          <w:sz w:val="32"/>
          <w:szCs w:val="32"/>
        </w:rPr>
        <w:t>了章程修改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意见</w:t>
      </w:r>
      <w:r>
        <w:rPr>
          <w:rFonts w:ascii="仿宋_GB2312" w:eastAsia="仿宋_GB2312" w:hAnsi="华文中宋" w:cs="宋体"/>
          <w:kern w:val="0"/>
          <w:sz w:val="32"/>
          <w:szCs w:val="32"/>
        </w:rPr>
        <w:t>的说明。</w:t>
      </w:r>
    </w:p>
    <w:p w:rsidR="006B2665" w:rsidRDefault="006B2665" w:rsidP="006B2665">
      <w:pPr>
        <w:spacing w:line="560" w:lineRule="exact"/>
        <w:ind w:firstLineChars="200" w:firstLine="640"/>
        <w:rPr>
          <w:rFonts w:ascii="仿宋_GB2312" w:eastAsia="仿宋_GB2312" w:hAnsi="华文中宋" w:cs="宋体"/>
          <w:kern w:val="0"/>
          <w:sz w:val="32"/>
          <w:szCs w:val="32"/>
        </w:rPr>
      </w:pPr>
      <w:r w:rsidRPr="005270C4">
        <w:rPr>
          <w:rFonts w:ascii="仿宋_GB2312" w:eastAsia="仿宋_GB2312" w:hAnsi="华文中宋" w:cs="宋体" w:hint="eastAsia"/>
          <w:kern w:val="0"/>
          <w:sz w:val="32"/>
          <w:szCs w:val="32"/>
        </w:rPr>
        <w:t>经与会全体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常务理事</w:t>
      </w:r>
      <w:r w:rsidRPr="005270C4">
        <w:rPr>
          <w:rFonts w:ascii="仿宋_GB2312" w:eastAsia="仿宋_GB2312" w:hAnsi="华文中宋" w:cs="宋体" w:hint="eastAsia"/>
          <w:kern w:val="0"/>
          <w:sz w:val="32"/>
          <w:szCs w:val="32"/>
        </w:rPr>
        <w:t>认真审议后进行举手表决，一致同意通过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章程</w:t>
      </w:r>
      <w:r>
        <w:rPr>
          <w:rFonts w:ascii="仿宋_GB2312" w:eastAsia="仿宋_GB2312" w:hAnsi="华文中宋" w:cs="宋体"/>
          <w:kern w:val="0"/>
          <w:sz w:val="32"/>
          <w:szCs w:val="32"/>
        </w:rPr>
        <w:t>修改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（讨论稿</w:t>
      </w:r>
      <w:r>
        <w:rPr>
          <w:rFonts w:ascii="仿宋_GB2312" w:eastAsia="仿宋_GB2312" w:hAnsi="华文中宋" w:cs="宋体"/>
          <w:kern w:val="0"/>
          <w:sz w:val="32"/>
          <w:szCs w:val="32"/>
        </w:rPr>
        <w:t>）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华文中宋" w:cs="宋体"/>
          <w:kern w:val="0"/>
          <w:sz w:val="32"/>
          <w:szCs w:val="32"/>
        </w:rPr>
        <w:t>按章程的规定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将</w:t>
      </w:r>
      <w:r>
        <w:rPr>
          <w:rFonts w:ascii="仿宋_GB2312" w:eastAsia="仿宋_GB2312" w:hAnsi="华文中宋" w:cs="宋体"/>
          <w:kern w:val="0"/>
          <w:sz w:val="32"/>
          <w:szCs w:val="32"/>
        </w:rPr>
        <w:t>报会员大会审议。</w:t>
      </w:r>
    </w:p>
    <w:p w:rsidR="006B2665" w:rsidRPr="008A7471" w:rsidRDefault="006B2665" w:rsidP="006B2665">
      <w:pPr>
        <w:spacing w:line="560" w:lineRule="exact"/>
        <w:ind w:firstLineChars="200" w:firstLine="643"/>
        <w:rPr>
          <w:rFonts w:ascii="仿宋_GB2312" w:eastAsia="仿宋_GB2312" w:hAnsi="华文中宋" w:cs="宋体"/>
          <w:b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四</w:t>
      </w:r>
      <w:r w:rsidRPr="008A7471">
        <w:rPr>
          <w:rFonts w:ascii="仿宋_GB2312" w:eastAsia="仿宋_GB2312" w:hAnsi="华文中宋" w:cs="宋体"/>
          <w:b/>
          <w:kern w:val="0"/>
          <w:sz w:val="32"/>
          <w:szCs w:val="32"/>
        </w:rPr>
        <w:t>、</w:t>
      </w:r>
      <w:r w:rsidRPr="008A7471"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表决</w:t>
      </w:r>
      <w:r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通过了</w:t>
      </w:r>
      <w:r w:rsidRPr="008A7471"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南方水泥有限公司等70家单位</w:t>
      </w:r>
      <w:r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的入会</w:t>
      </w:r>
      <w:r>
        <w:rPr>
          <w:rFonts w:ascii="仿宋_GB2312" w:eastAsia="仿宋_GB2312" w:hAnsi="华文中宋" w:cs="宋体"/>
          <w:b/>
          <w:kern w:val="0"/>
          <w:sz w:val="32"/>
          <w:szCs w:val="32"/>
        </w:rPr>
        <w:t>申请</w:t>
      </w:r>
      <w:r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。</w:t>
      </w:r>
    </w:p>
    <w:p w:rsidR="006B2665" w:rsidRPr="002A377F" w:rsidRDefault="006B2665" w:rsidP="006B2665">
      <w:pPr>
        <w:ind w:firstLineChars="200" w:firstLine="640"/>
        <w:rPr>
          <w:rFonts w:ascii="仿宋_GB2312" w:eastAsia="仿宋_GB2312" w:hAnsi="华文中宋" w:cs="宋体"/>
          <w:kern w:val="0"/>
          <w:sz w:val="32"/>
          <w:szCs w:val="32"/>
        </w:rPr>
      </w:pPr>
      <w:r w:rsidRPr="002A377F">
        <w:rPr>
          <w:rFonts w:ascii="仿宋_GB2312" w:eastAsia="仿宋_GB2312" w:hAnsi="华文中宋" w:cs="宋体" w:hint="eastAsia"/>
          <w:kern w:val="0"/>
          <w:sz w:val="32"/>
          <w:szCs w:val="32"/>
        </w:rPr>
        <w:t>有南方水泥有限公司等70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家单位陆续向</w:t>
      </w:r>
      <w:r w:rsidRPr="002A377F">
        <w:rPr>
          <w:rFonts w:ascii="仿宋_GB2312" w:eastAsia="仿宋_GB2312" w:hAnsi="华文中宋" w:cs="宋体" w:hint="eastAsia"/>
          <w:kern w:val="0"/>
          <w:sz w:val="32"/>
          <w:szCs w:val="32"/>
        </w:rPr>
        <w:t>协会提交了入会申请，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会议</w:t>
      </w:r>
      <w:r>
        <w:rPr>
          <w:rFonts w:ascii="仿宋_GB2312" w:eastAsia="仿宋_GB2312" w:hAnsi="华文中宋" w:cs="宋体"/>
          <w:kern w:val="0"/>
          <w:sz w:val="32"/>
          <w:szCs w:val="32"/>
        </w:rPr>
        <w:t>介绍了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70家</w:t>
      </w:r>
      <w:r>
        <w:rPr>
          <w:rFonts w:ascii="仿宋_GB2312" w:eastAsia="仿宋_GB2312" w:hAnsi="华文中宋" w:cs="宋体"/>
          <w:kern w:val="0"/>
          <w:sz w:val="32"/>
          <w:szCs w:val="32"/>
        </w:rPr>
        <w:t>申请单位的基本情况。</w:t>
      </w:r>
    </w:p>
    <w:p w:rsidR="006B2665" w:rsidRDefault="006B2665" w:rsidP="006B2665">
      <w:pPr>
        <w:spacing w:line="560" w:lineRule="exact"/>
        <w:ind w:firstLineChars="200" w:firstLine="640"/>
        <w:rPr>
          <w:rFonts w:ascii="仿宋_GB2312" w:eastAsia="仿宋_GB2312" w:hAnsi="华文中宋" w:cs="宋体"/>
          <w:kern w:val="0"/>
          <w:sz w:val="32"/>
          <w:szCs w:val="32"/>
        </w:rPr>
      </w:pPr>
      <w:r w:rsidRPr="005270C4">
        <w:rPr>
          <w:rFonts w:ascii="仿宋_GB2312" w:eastAsia="仿宋_GB2312" w:hAnsi="华文中宋" w:cs="宋体" w:hint="eastAsia"/>
          <w:kern w:val="0"/>
          <w:sz w:val="32"/>
          <w:szCs w:val="32"/>
        </w:rPr>
        <w:t>经与会全体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常务理事</w:t>
      </w:r>
      <w:r w:rsidRPr="005270C4">
        <w:rPr>
          <w:rFonts w:ascii="仿宋_GB2312" w:eastAsia="仿宋_GB2312" w:hAnsi="华文中宋" w:cs="宋体" w:hint="eastAsia"/>
          <w:kern w:val="0"/>
          <w:sz w:val="32"/>
          <w:szCs w:val="32"/>
        </w:rPr>
        <w:t>认真审议后进行举手表决，一致同意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吸收</w:t>
      </w:r>
      <w:r w:rsidRPr="002A377F">
        <w:rPr>
          <w:rFonts w:ascii="仿宋_GB2312" w:eastAsia="仿宋_GB2312" w:hAnsi="华文中宋" w:cs="宋体" w:hint="eastAsia"/>
          <w:kern w:val="0"/>
          <w:sz w:val="32"/>
          <w:szCs w:val="32"/>
        </w:rPr>
        <w:t>南方水泥有限公司等70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家单位加入</w:t>
      </w:r>
      <w:r>
        <w:rPr>
          <w:rFonts w:ascii="仿宋_GB2312" w:eastAsia="仿宋_GB2312" w:hAnsi="华文中宋" w:cs="宋体"/>
          <w:kern w:val="0"/>
          <w:sz w:val="32"/>
          <w:szCs w:val="32"/>
        </w:rPr>
        <w:t>协会。</w:t>
      </w:r>
    </w:p>
    <w:p w:rsidR="006B2665" w:rsidRPr="00A26C0E" w:rsidRDefault="006B2665" w:rsidP="006B2665">
      <w:pPr>
        <w:spacing w:line="560" w:lineRule="exact"/>
        <w:ind w:firstLineChars="200" w:firstLine="643"/>
        <w:rPr>
          <w:rFonts w:ascii="仿宋_GB2312" w:eastAsia="仿宋_GB2312" w:hAnsi="华文中宋" w:cs="宋体"/>
          <w:kern w:val="0"/>
          <w:sz w:val="32"/>
          <w:szCs w:val="32"/>
        </w:rPr>
      </w:pPr>
      <w:r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五</w:t>
      </w:r>
      <w:r w:rsidRPr="00A26C0E">
        <w:rPr>
          <w:rFonts w:ascii="仿宋_GB2312" w:eastAsia="仿宋_GB2312" w:hAnsi="华文中宋" w:cs="宋体"/>
          <w:b/>
          <w:kern w:val="0"/>
          <w:sz w:val="32"/>
          <w:szCs w:val="32"/>
        </w:rPr>
        <w:t>、</w:t>
      </w:r>
      <w:r w:rsidRPr="00A26C0E"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讨论</w:t>
      </w:r>
      <w:r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《</w:t>
      </w:r>
      <w:r w:rsidRPr="00A26C0E"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浙江省安全生产协会第二届理事会选举办法</w:t>
      </w:r>
      <w:r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（讨论稿</w:t>
      </w:r>
      <w:r>
        <w:rPr>
          <w:rFonts w:ascii="仿宋_GB2312" w:eastAsia="仿宋_GB2312" w:hAnsi="华文中宋" w:cs="宋体"/>
          <w:b/>
          <w:kern w:val="0"/>
          <w:sz w:val="32"/>
          <w:szCs w:val="32"/>
        </w:rPr>
        <w:t>）</w:t>
      </w:r>
      <w:r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》和《协会</w:t>
      </w:r>
      <w:r w:rsidRPr="00A26C0E"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第二届理事会候选人</w:t>
      </w:r>
      <w:r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申请</w:t>
      </w:r>
      <w:r w:rsidRPr="00A26C0E">
        <w:rPr>
          <w:rFonts w:ascii="仿宋_GB2312" w:eastAsia="仿宋_GB2312" w:hAnsi="华文中宋" w:cs="宋体"/>
          <w:b/>
          <w:kern w:val="0"/>
          <w:sz w:val="32"/>
          <w:szCs w:val="32"/>
        </w:rPr>
        <w:t>概况</w:t>
      </w:r>
      <w:r>
        <w:rPr>
          <w:rFonts w:ascii="仿宋_GB2312" w:eastAsia="仿宋_GB2312" w:hAnsi="华文中宋" w:cs="宋体" w:hint="eastAsia"/>
          <w:b/>
          <w:kern w:val="0"/>
          <w:sz w:val="32"/>
          <w:szCs w:val="32"/>
        </w:rPr>
        <w:t>》。</w:t>
      </w:r>
    </w:p>
    <w:p w:rsidR="006B2665" w:rsidRPr="00A26C0E" w:rsidRDefault="006B2665" w:rsidP="006B2665">
      <w:pPr>
        <w:ind w:firstLineChars="200" w:firstLine="640"/>
        <w:rPr>
          <w:rFonts w:ascii="仿宋_GB2312" w:eastAsia="仿宋_GB2312" w:hAnsi="华文中宋" w:cs="宋体"/>
          <w:kern w:val="0"/>
          <w:sz w:val="32"/>
          <w:szCs w:val="32"/>
        </w:rPr>
      </w:pPr>
      <w:r w:rsidRPr="00A26C0E">
        <w:rPr>
          <w:rFonts w:ascii="仿宋_GB2312" w:eastAsia="仿宋_GB2312" w:hAnsi="华文中宋" w:cs="宋体" w:hint="eastAsia"/>
          <w:kern w:val="0"/>
          <w:sz w:val="32"/>
          <w:szCs w:val="32"/>
        </w:rPr>
        <w:t>副理事长王峰涛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同志</w:t>
      </w:r>
      <w:r w:rsidRPr="00A26C0E">
        <w:rPr>
          <w:rFonts w:ascii="仿宋_GB2312" w:eastAsia="仿宋_GB2312" w:hAnsi="华文中宋" w:cs="宋体"/>
          <w:kern w:val="0"/>
          <w:sz w:val="32"/>
          <w:szCs w:val="32"/>
        </w:rPr>
        <w:t>介绍了</w:t>
      </w:r>
      <w:bookmarkStart w:id="1" w:name="_Toc403747209"/>
      <w:bookmarkStart w:id="2" w:name="_Toc404001809"/>
      <w:bookmarkStart w:id="3" w:name="_Toc404194045"/>
      <w:bookmarkStart w:id="4" w:name="_Toc404241783"/>
      <w:r>
        <w:rPr>
          <w:rFonts w:ascii="仿宋_GB2312" w:eastAsia="仿宋_GB2312" w:hAnsi="华文中宋" w:cs="宋体" w:hint="eastAsia"/>
          <w:kern w:val="0"/>
          <w:sz w:val="32"/>
          <w:szCs w:val="32"/>
        </w:rPr>
        <w:t>《</w:t>
      </w:r>
      <w:r w:rsidRPr="00A26C0E">
        <w:rPr>
          <w:rFonts w:ascii="仿宋_GB2312" w:eastAsia="仿宋_GB2312" w:hAnsi="华文中宋" w:cs="宋体" w:hint="eastAsia"/>
          <w:kern w:val="0"/>
          <w:sz w:val="32"/>
          <w:szCs w:val="32"/>
        </w:rPr>
        <w:t>浙江省安全生产协会第二届理事会选举办法</w:t>
      </w:r>
      <w:bookmarkEnd w:id="1"/>
      <w:bookmarkEnd w:id="2"/>
      <w:bookmarkEnd w:id="3"/>
      <w:bookmarkEnd w:id="4"/>
      <w:r w:rsidRPr="00A26C0E">
        <w:rPr>
          <w:rFonts w:ascii="仿宋_GB2312" w:eastAsia="仿宋_GB2312" w:hAnsi="华文中宋" w:cs="宋体" w:hint="eastAsia"/>
          <w:kern w:val="0"/>
          <w:sz w:val="32"/>
          <w:szCs w:val="32"/>
        </w:rPr>
        <w:t>（讨论稿</w:t>
      </w:r>
      <w:r w:rsidRPr="00A26C0E">
        <w:rPr>
          <w:rFonts w:ascii="仿宋_GB2312" w:eastAsia="仿宋_GB2312" w:hAnsi="华文中宋" w:cs="宋体"/>
          <w:kern w:val="0"/>
          <w:sz w:val="32"/>
          <w:szCs w:val="32"/>
        </w:rPr>
        <w:t>）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》</w:t>
      </w:r>
      <w:r w:rsidRPr="00A26C0E">
        <w:rPr>
          <w:rFonts w:ascii="仿宋_GB2312" w:eastAsia="仿宋_GB2312" w:hAnsi="华文中宋" w:cs="宋体" w:hint="eastAsia"/>
          <w:kern w:val="0"/>
          <w:sz w:val="32"/>
          <w:szCs w:val="32"/>
        </w:rPr>
        <w:t>和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《</w:t>
      </w:r>
      <w:r w:rsidRPr="00A26C0E">
        <w:rPr>
          <w:rFonts w:ascii="仿宋_GB2312" w:eastAsia="仿宋_GB2312" w:hAnsi="华文中宋" w:cs="宋体" w:hint="eastAsia"/>
          <w:kern w:val="0"/>
          <w:sz w:val="32"/>
          <w:szCs w:val="32"/>
        </w:rPr>
        <w:t>协会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第二届</w:t>
      </w:r>
      <w:r w:rsidRPr="00A26C0E">
        <w:rPr>
          <w:rFonts w:ascii="仿宋_GB2312" w:eastAsia="仿宋_GB2312" w:hAnsi="华文中宋" w:cs="宋体"/>
          <w:kern w:val="0"/>
          <w:sz w:val="32"/>
          <w:szCs w:val="32"/>
        </w:rPr>
        <w:t>理事会候选人申请</w:t>
      </w:r>
      <w:r w:rsidRPr="00A26C0E">
        <w:rPr>
          <w:rFonts w:ascii="仿宋_GB2312" w:eastAsia="仿宋_GB2312" w:hAnsi="华文中宋" w:cs="宋体" w:hint="eastAsia"/>
          <w:kern w:val="0"/>
          <w:sz w:val="32"/>
          <w:szCs w:val="32"/>
        </w:rPr>
        <w:t>概况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》</w:t>
      </w:r>
      <w:r w:rsidRPr="00A26C0E">
        <w:rPr>
          <w:rFonts w:ascii="仿宋_GB2312" w:eastAsia="仿宋_GB2312" w:hAnsi="华文中宋" w:cs="宋体"/>
          <w:kern w:val="0"/>
          <w:sz w:val="32"/>
          <w:szCs w:val="32"/>
        </w:rPr>
        <w:t>，请常务理事讨论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。</w:t>
      </w:r>
    </w:p>
    <w:p w:rsidR="006B2665" w:rsidRPr="00A26C0E" w:rsidRDefault="006B2665" w:rsidP="006B2665">
      <w:pPr>
        <w:pStyle w:val="a3"/>
        <w:ind w:firstLine="640"/>
        <w:rPr>
          <w:rFonts w:ascii="仿宋_GB2312" w:eastAsia="仿宋_GB2312" w:hAnsi="华文中宋" w:cs="宋体"/>
          <w:b/>
          <w:kern w:val="0"/>
          <w:sz w:val="32"/>
          <w:szCs w:val="32"/>
          <w:lang w:val="en-GB"/>
        </w:rPr>
      </w:pPr>
      <w:r w:rsidRPr="005270C4">
        <w:rPr>
          <w:rFonts w:ascii="仿宋_GB2312" w:eastAsia="仿宋_GB2312" w:hAnsi="华文中宋" w:cs="宋体" w:hint="eastAsia"/>
          <w:kern w:val="0"/>
          <w:sz w:val="32"/>
          <w:szCs w:val="32"/>
        </w:rPr>
        <w:t>与会全体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常务理事认真</w:t>
      </w:r>
      <w:r w:rsidRPr="005270C4">
        <w:rPr>
          <w:rFonts w:ascii="仿宋_GB2312" w:eastAsia="仿宋_GB2312" w:hAnsi="华文中宋" w:cs="宋体" w:hint="eastAsia"/>
          <w:kern w:val="0"/>
          <w:sz w:val="32"/>
          <w:szCs w:val="32"/>
        </w:rPr>
        <w:t>审议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华文中宋" w:cs="宋体"/>
          <w:kern w:val="0"/>
          <w:sz w:val="32"/>
          <w:szCs w:val="32"/>
        </w:rPr>
        <w:t>一致通过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选举办法（讨论稿</w:t>
      </w:r>
      <w:r>
        <w:rPr>
          <w:rFonts w:ascii="仿宋_GB2312" w:eastAsia="仿宋_GB2312" w:hAnsi="华文中宋" w:cs="宋体"/>
          <w:kern w:val="0"/>
          <w:sz w:val="32"/>
          <w:szCs w:val="32"/>
        </w:rPr>
        <w:t>）和理事会候选人申请情况，</w:t>
      </w:r>
      <w:r>
        <w:rPr>
          <w:rFonts w:ascii="仿宋_GB2312" w:eastAsia="仿宋_GB2312" w:hAnsi="华文中宋" w:cs="宋体" w:hint="eastAsia"/>
          <w:kern w:val="0"/>
          <w:sz w:val="32"/>
          <w:szCs w:val="32"/>
          <w:lang w:val="en-GB"/>
        </w:rPr>
        <w:t>按</w:t>
      </w:r>
      <w:r>
        <w:rPr>
          <w:rFonts w:ascii="仿宋_GB2312" w:eastAsia="仿宋_GB2312" w:hAnsi="华文中宋" w:cs="宋体"/>
          <w:kern w:val="0"/>
          <w:sz w:val="32"/>
          <w:szCs w:val="32"/>
          <w:lang w:val="en-GB"/>
        </w:rPr>
        <w:t>章程规定</w:t>
      </w:r>
      <w:r>
        <w:rPr>
          <w:rFonts w:ascii="仿宋_GB2312" w:eastAsia="仿宋_GB2312" w:hAnsi="华文中宋" w:cs="宋体" w:hint="eastAsia"/>
          <w:kern w:val="0"/>
          <w:sz w:val="32"/>
          <w:szCs w:val="32"/>
          <w:lang w:val="en-GB"/>
        </w:rPr>
        <w:t>将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提交</w:t>
      </w:r>
      <w:r>
        <w:rPr>
          <w:rFonts w:ascii="仿宋_GB2312" w:eastAsia="仿宋_GB2312" w:hAnsi="华文中宋" w:cs="宋体"/>
          <w:kern w:val="0"/>
          <w:sz w:val="32"/>
          <w:szCs w:val="32"/>
        </w:rPr>
        <w:t>会员大会</w:t>
      </w:r>
      <w:r>
        <w:rPr>
          <w:rFonts w:ascii="仿宋_GB2312" w:eastAsia="仿宋_GB2312" w:hAnsi="华文中宋" w:cs="宋体"/>
          <w:kern w:val="0"/>
          <w:sz w:val="32"/>
          <w:szCs w:val="32"/>
        </w:rPr>
        <w:lastRenderedPageBreak/>
        <w:t>进行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表决</w:t>
      </w:r>
      <w:r>
        <w:rPr>
          <w:rFonts w:ascii="仿宋_GB2312" w:eastAsia="仿宋_GB2312" w:hAnsi="华文中宋" w:cs="宋体"/>
          <w:kern w:val="0"/>
          <w:sz w:val="32"/>
          <w:szCs w:val="32"/>
        </w:rPr>
        <w:t>和选举。</w:t>
      </w:r>
    </w:p>
    <w:p w:rsidR="006B2665" w:rsidRPr="00A17C43" w:rsidRDefault="006B2665" w:rsidP="006B2665">
      <w:pPr>
        <w:spacing w:line="560" w:lineRule="exact"/>
        <w:ind w:firstLineChars="200" w:firstLine="643"/>
        <w:rPr>
          <w:rFonts w:ascii="仿宋_GB2312" w:eastAsia="仿宋_GB2312"/>
          <w:b/>
          <w:kern w:val="44"/>
          <w:sz w:val="32"/>
          <w:szCs w:val="32"/>
          <w:lang w:val="en-GB"/>
        </w:rPr>
      </w:pPr>
      <w:r>
        <w:rPr>
          <w:rFonts w:ascii="仿宋_GB2312" w:eastAsia="仿宋_GB2312" w:hint="eastAsia"/>
          <w:b/>
          <w:kern w:val="44"/>
          <w:sz w:val="32"/>
          <w:szCs w:val="32"/>
          <w:lang w:val="en-GB"/>
        </w:rPr>
        <w:t>六、</w:t>
      </w:r>
      <w:r w:rsidRPr="00A17C43">
        <w:rPr>
          <w:rFonts w:ascii="仿宋_GB2312" w:eastAsia="仿宋_GB2312" w:hint="eastAsia"/>
          <w:b/>
          <w:kern w:val="44"/>
          <w:sz w:val="32"/>
          <w:szCs w:val="32"/>
        </w:rPr>
        <w:t>讨论《浙江省安全生产协会会员会费标准调整方案》。</w:t>
      </w:r>
    </w:p>
    <w:p w:rsidR="006B2665" w:rsidRDefault="006B2665" w:rsidP="006B266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F3932">
        <w:rPr>
          <w:rFonts w:ascii="仿宋_GB2312" w:eastAsia="仿宋_GB2312" w:hint="eastAsia"/>
          <w:sz w:val="32"/>
          <w:szCs w:val="32"/>
        </w:rPr>
        <w:t>为了给会员提供更丰富、更优质的服务，参考其他各省安全生产协会和省级</w:t>
      </w:r>
      <w:r w:rsidRPr="004F3932">
        <w:rPr>
          <w:rFonts w:ascii="仿宋_GB2312" w:eastAsia="仿宋_GB2312"/>
          <w:sz w:val="32"/>
          <w:szCs w:val="32"/>
        </w:rPr>
        <w:t>其他协会</w:t>
      </w:r>
      <w:r w:rsidRPr="004F3932">
        <w:rPr>
          <w:rFonts w:ascii="仿宋_GB2312" w:eastAsia="仿宋_GB2312" w:hint="eastAsia"/>
          <w:sz w:val="32"/>
          <w:szCs w:val="32"/>
        </w:rPr>
        <w:t>组织的会费标准，建议适当调整协会会员会费标准。</w:t>
      </w:r>
      <w:r>
        <w:rPr>
          <w:rFonts w:ascii="仿宋_GB2312" w:eastAsia="仿宋_GB2312" w:hAnsi="华文中宋" w:cs="宋体"/>
          <w:kern w:val="0"/>
          <w:sz w:val="32"/>
          <w:szCs w:val="32"/>
        </w:rPr>
        <w:t>秘书长</w:t>
      </w:r>
      <w:r w:rsidRPr="0068780F">
        <w:rPr>
          <w:rFonts w:ascii="仿宋_GB2312" w:eastAsia="仿宋_GB2312" w:hAnsi="华文中宋" w:cs="宋体" w:hint="eastAsia"/>
          <w:kern w:val="0"/>
          <w:sz w:val="32"/>
          <w:szCs w:val="32"/>
        </w:rPr>
        <w:t>冯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振</w:t>
      </w:r>
      <w:r>
        <w:rPr>
          <w:rFonts w:ascii="仿宋_GB2312" w:eastAsia="仿宋_GB2312" w:hAnsi="华文中宋" w:cs="宋体"/>
          <w:kern w:val="0"/>
          <w:sz w:val="32"/>
          <w:szCs w:val="32"/>
        </w:rPr>
        <w:t>民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同志</w:t>
      </w:r>
      <w:r w:rsidRPr="004F3932">
        <w:rPr>
          <w:rFonts w:ascii="仿宋_GB2312" w:eastAsia="仿宋_GB2312"/>
          <w:sz w:val="32"/>
          <w:szCs w:val="32"/>
        </w:rPr>
        <w:t>作</w:t>
      </w:r>
      <w:r>
        <w:rPr>
          <w:rFonts w:ascii="仿宋_GB2312" w:eastAsia="仿宋_GB2312" w:hint="eastAsia"/>
          <w:sz w:val="32"/>
          <w:szCs w:val="32"/>
        </w:rPr>
        <w:t>《</w:t>
      </w:r>
      <w:r w:rsidRPr="004F3932">
        <w:rPr>
          <w:rFonts w:ascii="仿宋_GB2312" w:eastAsia="仿宋_GB2312" w:hint="eastAsia"/>
          <w:sz w:val="32"/>
          <w:szCs w:val="32"/>
        </w:rPr>
        <w:t>浙江省安全生产协会会员会费标准调整方案</w:t>
      </w:r>
      <w:r>
        <w:rPr>
          <w:rFonts w:ascii="仿宋_GB2312" w:eastAsia="仿宋_GB2312" w:hint="eastAsia"/>
          <w:sz w:val="32"/>
          <w:szCs w:val="32"/>
        </w:rPr>
        <w:t>说明》</w:t>
      </w:r>
      <w:r w:rsidRPr="004F3932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请</w:t>
      </w:r>
      <w:r>
        <w:rPr>
          <w:rFonts w:ascii="仿宋_GB2312" w:eastAsia="仿宋_GB2312"/>
          <w:sz w:val="32"/>
          <w:szCs w:val="32"/>
        </w:rPr>
        <w:t>常务理事讨论。</w:t>
      </w:r>
    </w:p>
    <w:p w:rsidR="006B2665" w:rsidRDefault="006B2665" w:rsidP="006B266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与会</w:t>
      </w:r>
      <w:r>
        <w:rPr>
          <w:rFonts w:ascii="仿宋_GB2312" w:eastAsia="仿宋_GB2312"/>
          <w:sz w:val="32"/>
          <w:szCs w:val="32"/>
        </w:rPr>
        <w:t>全体</w:t>
      </w:r>
      <w:r>
        <w:rPr>
          <w:rFonts w:ascii="仿宋_GB2312" w:eastAsia="仿宋_GB2312" w:hint="eastAsia"/>
          <w:sz w:val="32"/>
          <w:szCs w:val="32"/>
        </w:rPr>
        <w:t>常务理事</w:t>
      </w:r>
      <w:r>
        <w:rPr>
          <w:rFonts w:ascii="仿宋_GB2312" w:eastAsia="仿宋_GB2312"/>
          <w:sz w:val="32"/>
          <w:szCs w:val="32"/>
        </w:rPr>
        <w:t>经过讨论</w:t>
      </w:r>
      <w:r>
        <w:rPr>
          <w:rFonts w:ascii="仿宋_GB2312" w:eastAsia="仿宋_GB2312" w:hint="eastAsia"/>
          <w:sz w:val="32"/>
          <w:szCs w:val="32"/>
        </w:rPr>
        <w:t>，原则</w:t>
      </w:r>
      <w:r>
        <w:rPr>
          <w:rFonts w:ascii="仿宋_GB2312" w:eastAsia="仿宋_GB2312"/>
          <w:sz w:val="32"/>
          <w:szCs w:val="32"/>
        </w:rPr>
        <w:t>同意适当增加协会会员会费标准</w:t>
      </w:r>
      <w:r>
        <w:rPr>
          <w:rFonts w:ascii="仿宋_GB2312" w:eastAsia="仿宋_GB2312" w:hint="eastAsia"/>
          <w:sz w:val="32"/>
          <w:szCs w:val="32"/>
        </w:rPr>
        <w:t>，将</w:t>
      </w:r>
      <w:r>
        <w:rPr>
          <w:rFonts w:ascii="仿宋_GB2312" w:eastAsia="仿宋_GB2312"/>
          <w:sz w:val="32"/>
          <w:szCs w:val="32"/>
        </w:rPr>
        <w:t>提交</w:t>
      </w:r>
      <w:r>
        <w:rPr>
          <w:rFonts w:ascii="仿宋_GB2312" w:eastAsia="仿宋_GB2312" w:hint="eastAsia"/>
          <w:sz w:val="32"/>
          <w:szCs w:val="32"/>
        </w:rPr>
        <w:t>下届</w:t>
      </w:r>
      <w:r>
        <w:rPr>
          <w:rFonts w:ascii="仿宋_GB2312" w:eastAsia="仿宋_GB2312"/>
          <w:sz w:val="32"/>
          <w:szCs w:val="32"/>
        </w:rPr>
        <w:t>会员大会表决。</w:t>
      </w:r>
    </w:p>
    <w:p w:rsidR="006B2665" w:rsidRPr="00A26C0E" w:rsidRDefault="006B2665" w:rsidP="006B2665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C06A51">
        <w:rPr>
          <w:rFonts w:ascii="仿宋_GB2312" w:eastAsia="仿宋_GB2312" w:hint="eastAsia"/>
          <w:b/>
          <w:sz w:val="32"/>
          <w:szCs w:val="32"/>
        </w:rPr>
        <w:t>七</w:t>
      </w:r>
      <w:r>
        <w:rPr>
          <w:rFonts w:ascii="仿宋_GB2312" w:eastAsia="仿宋_GB2312" w:hint="eastAsia"/>
          <w:sz w:val="32"/>
          <w:szCs w:val="32"/>
        </w:rPr>
        <w:t>、</w:t>
      </w:r>
      <w:r w:rsidRPr="00A26C0E">
        <w:rPr>
          <w:rFonts w:ascii="仿宋_GB2312" w:eastAsia="仿宋_GB2312" w:hint="eastAsia"/>
          <w:b/>
          <w:kern w:val="44"/>
          <w:sz w:val="32"/>
          <w:szCs w:val="32"/>
        </w:rPr>
        <w:t>讨论</w:t>
      </w:r>
      <w:r>
        <w:rPr>
          <w:rFonts w:ascii="仿宋_GB2312" w:eastAsia="仿宋_GB2312" w:hint="eastAsia"/>
          <w:b/>
          <w:kern w:val="44"/>
          <w:sz w:val="32"/>
          <w:szCs w:val="32"/>
        </w:rPr>
        <w:t>《</w:t>
      </w:r>
      <w:r w:rsidRPr="00A26C0E">
        <w:rPr>
          <w:rFonts w:ascii="仿宋_GB2312" w:eastAsia="仿宋_GB2312" w:hint="eastAsia"/>
          <w:b/>
          <w:kern w:val="44"/>
          <w:sz w:val="32"/>
          <w:szCs w:val="32"/>
        </w:rPr>
        <w:t>浙江省安全生产先进企业和先进工作者评选活动方案</w:t>
      </w:r>
      <w:r>
        <w:rPr>
          <w:rFonts w:ascii="仿宋_GB2312" w:eastAsia="仿宋_GB2312" w:hint="eastAsia"/>
          <w:b/>
          <w:kern w:val="44"/>
          <w:sz w:val="32"/>
          <w:szCs w:val="32"/>
        </w:rPr>
        <w:t>》</w:t>
      </w:r>
      <w:r>
        <w:rPr>
          <w:rFonts w:ascii="仿宋_GB2312" w:eastAsia="仿宋_GB2312"/>
          <w:b/>
          <w:kern w:val="44"/>
          <w:sz w:val="32"/>
          <w:szCs w:val="32"/>
        </w:rPr>
        <w:t>。</w:t>
      </w:r>
    </w:p>
    <w:p w:rsidR="006B2665" w:rsidRPr="00A26C0E" w:rsidRDefault="006B2665" w:rsidP="006B2665">
      <w:pPr>
        <w:tabs>
          <w:tab w:val="left" w:pos="3060"/>
        </w:tabs>
        <w:spacing w:line="360" w:lineRule="auto"/>
        <w:ind w:firstLineChars="200" w:firstLine="640"/>
        <w:rPr>
          <w:rFonts w:ascii="仿宋_GB2312" w:eastAsia="仿宋_GB2312" w:hAnsi="Arial" w:cs="Arial"/>
          <w:color w:val="000000" w:themeColor="text1"/>
          <w:sz w:val="32"/>
          <w:szCs w:val="32"/>
          <w:shd w:val="clear" w:color="auto" w:fill="FFFFFF"/>
        </w:rPr>
      </w:pPr>
      <w:r w:rsidRPr="00A26C0E">
        <w:rPr>
          <w:rFonts w:ascii="仿宋_GB2312" w:eastAsia="仿宋_GB2312" w:hAnsi="Arial" w:cs="Arial" w:hint="eastAsia"/>
          <w:color w:val="000000" w:themeColor="text1"/>
          <w:sz w:val="32"/>
          <w:szCs w:val="32"/>
          <w:shd w:val="clear" w:color="auto" w:fill="FFFFFF"/>
        </w:rPr>
        <w:t>为充分发挥协会</w:t>
      </w:r>
      <w:r>
        <w:rPr>
          <w:rFonts w:ascii="仿宋_GB2312" w:eastAsia="仿宋_GB2312" w:hAnsi="Arial" w:cs="Arial" w:hint="eastAsia"/>
          <w:color w:val="000000" w:themeColor="text1"/>
          <w:sz w:val="32"/>
          <w:szCs w:val="32"/>
          <w:shd w:val="clear" w:color="auto" w:fill="FFFFFF"/>
        </w:rPr>
        <w:t>在安全</w:t>
      </w:r>
      <w:r>
        <w:rPr>
          <w:rFonts w:ascii="仿宋_GB2312" w:eastAsia="仿宋_GB2312" w:hAnsi="Arial" w:cs="Arial"/>
          <w:color w:val="000000" w:themeColor="text1"/>
          <w:sz w:val="32"/>
          <w:szCs w:val="32"/>
          <w:shd w:val="clear" w:color="auto" w:fill="FFFFFF"/>
        </w:rPr>
        <w:t>生产工作中的促进</w:t>
      </w:r>
      <w:r w:rsidRPr="00A26C0E">
        <w:rPr>
          <w:rFonts w:ascii="仿宋_GB2312" w:eastAsia="仿宋_GB2312" w:hAnsi="Arial" w:cs="Arial" w:hint="eastAsia"/>
          <w:color w:val="000000" w:themeColor="text1"/>
          <w:sz w:val="32"/>
          <w:szCs w:val="32"/>
          <w:shd w:val="clear" w:color="auto" w:fill="FFFFFF"/>
        </w:rPr>
        <w:t>作用，总结经验、鼓励先进，发挥示范企业带头引领作用，促进全省生产经营单位加强安全生产工作。协会计划开展浙江省安全生产先进企业和先进工作者评选活动，</w:t>
      </w:r>
      <w:r>
        <w:rPr>
          <w:rFonts w:ascii="仿宋_GB2312" w:eastAsia="仿宋_GB2312" w:hAnsi="Arial" w:cs="Arial" w:hint="eastAsia"/>
          <w:color w:val="000000" w:themeColor="text1"/>
          <w:sz w:val="32"/>
          <w:szCs w:val="32"/>
          <w:shd w:val="clear" w:color="auto" w:fill="FFFFFF"/>
        </w:rPr>
        <w:t>活动</w:t>
      </w:r>
      <w:r>
        <w:rPr>
          <w:rFonts w:ascii="仿宋_GB2312" w:eastAsia="仿宋_GB2312" w:hAnsi="Arial" w:cs="Arial"/>
          <w:color w:val="000000" w:themeColor="text1"/>
          <w:sz w:val="32"/>
          <w:szCs w:val="32"/>
          <w:shd w:val="clear" w:color="auto" w:fill="FFFFFF"/>
        </w:rPr>
        <w:t>方案</w:t>
      </w:r>
      <w:r w:rsidRPr="00A26C0E">
        <w:rPr>
          <w:rFonts w:ascii="仿宋_GB2312" w:eastAsia="仿宋_GB2312" w:hAnsi="Arial" w:cs="Arial" w:hint="eastAsia"/>
          <w:color w:val="000000" w:themeColor="text1"/>
          <w:sz w:val="32"/>
          <w:szCs w:val="32"/>
          <w:shd w:val="clear" w:color="auto" w:fill="FFFFFF"/>
        </w:rPr>
        <w:t>提交</w:t>
      </w:r>
      <w:r w:rsidRPr="00A26C0E">
        <w:rPr>
          <w:rFonts w:ascii="仿宋_GB2312" w:eastAsia="仿宋_GB2312" w:hAnsi="Arial" w:cs="Arial"/>
          <w:color w:val="000000" w:themeColor="text1"/>
          <w:sz w:val="32"/>
          <w:szCs w:val="32"/>
          <w:shd w:val="clear" w:color="auto" w:fill="FFFFFF"/>
        </w:rPr>
        <w:t>常务理事</w:t>
      </w:r>
      <w:r>
        <w:rPr>
          <w:rFonts w:ascii="仿宋_GB2312" w:eastAsia="仿宋_GB2312" w:hAnsi="Arial" w:cs="Arial" w:hint="eastAsia"/>
          <w:color w:val="000000" w:themeColor="text1"/>
          <w:sz w:val="32"/>
          <w:szCs w:val="32"/>
          <w:shd w:val="clear" w:color="auto" w:fill="FFFFFF"/>
        </w:rPr>
        <w:t>会议</w:t>
      </w:r>
      <w:r w:rsidRPr="00A26C0E">
        <w:rPr>
          <w:rFonts w:ascii="仿宋_GB2312" w:eastAsia="仿宋_GB2312" w:hAnsi="Arial" w:cs="Arial"/>
          <w:color w:val="000000" w:themeColor="text1"/>
          <w:sz w:val="32"/>
          <w:szCs w:val="32"/>
          <w:shd w:val="clear" w:color="auto" w:fill="FFFFFF"/>
        </w:rPr>
        <w:t>进行讨论</w:t>
      </w:r>
      <w:r>
        <w:rPr>
          <w:rFonts w:ascii="仿宋_GB2312" w:eastAsia="仿宋_GB2312" w:hAnsi="Arial" w:cs="Arial" w:hint="eastAsia"/>
          <w:color w:val="000000" w:themeColor="text1"/>
          <w:sz w:val="32"/>
          <w:szCs w:val="32"/>
          <w:shd w:val="clear" w:color="auto" w:fill="FFFFFF"/>
        </w:rPr>
        <w:t>。</w:t>
      </w:r>
      <w:r w:rsidRPr="00A26C0E">
        <w:rPr>
          <w:rFonts w:ascii="仿宋_GB2312" w:eastAsia="仿宋_GB2312" w:hAnsi="Arial" w:cs="Arial"/>
          <w:color w:val="000000" w:themeColor="text1"/>
          <w:sz w:val="32"/>
          <w:szCs w:val="32"/>
          <w:shd w:val="clear" w:color="auto" w:fill="FFFFFF"/>
        </w:rPr>
        <w:t>理事长</w:t>
      </w:r>
      <w:r>
        <w:rPr>
          <w:rFonts w:ascii="仿宋_GB2312" w:eastAsia="仿宋_GB2312" w:hAnsi="Arial" w:cs="Arial" w:hint="eastAsia"/>
          <w:color w:val="000000" w:themeColor="text1"/>
          <w:sz w:val="32"/>
          <w:szCs w:val="32"/>
          <w:shd w:val="clear" w:color="auto" w:fill="FFFFFF"/>
        </w:rPr>
        <w:t>徐林同志</w:t>
      </w:r>
      <w:r w:rsidRPr="00A26C0E">
        <w:rPr>
          <w:rFonts w:ascii="仿宋_GB2312" w:eastAsia="仿宋_GB2312" w:hAnsi="Arial" w:cs="Arial"/>
          <w:color w:val="000000" w:themeColor="text1"/>
          <w:sz w:val="32"/>
          <w:szCs w:val="32"/>
          <w:shd w:val="clear" w:color="auto" w:fill="FFFFFF"/>
        </w:rPr>
        <w:t>对</w:t>
      </w:r>
      <w:r>
        <w:rPr>
          <w:rFonts w:ascii="仿宋_GB2312" w:eastAsia="仿宋_GB2312" w:hAnsi="Arial" w:cs="Arial" w:hint="eastAsia"/>
          <w:color w:val="000000" w:themeColor="text1"/>
          <w:sz w:val="32"/>
          <w:szCs w:val="32"/>
          <w:shd w:val="clear" w:color="auto" w:fill="FFFFFF"/>
        </w:rPr>
        <w:t>活动</w:t>
      </w:r>
      <w:r w:rsidRPr="00A26C0E">
        <w:rPr>
          <w:rFonts w:ascii="仿宋_GB2312" w:eastAsia="仿宋_GB2312" w:hAnsi="Arial" w:cs="Arial"/>
          <w:color w:val="000000" w:themeColor="text1"/>
          <w:sz w:val="32"/>
          <w:szCs w:val="32"/>
          <w:shd w:val="clear" w:color="auto" w:fill="FFFFFF"/>
        </w:rPr>
        <w:t>方案</w:t>
      </w:r>
      <w:r w:rsidRPr="00A26C0E">
        <w:rPr>
          <w:rFonts w:ascii="仿宋_GB2312" w:eastAsia="仿宋_GB2312" w:hAnsi="Arial" w:cs="Arial" w:hint="eastAsia"/>
          <w:color w:val="000000" w:themeColor="text1"/>
          <w:sz w:val="32"/>
          <w:szCs w:val="32"/>
          <w:shd w:val="clear" w:color="auto" w:fill="FFFFFF"/>
        </w:rPr>
        <w:t>作</w:t>
      </w:r>
      <w:r w:rsidRPr="00A26C0E">
        <w:rPr>
          <w:rFonts w:ascii="仿宋_GB2312" w:eastAsia="仿宋_GB2312" w:hAnsi="Arial" w:cs="Arial"/>
          <w:color w:val="000000" w:themeColor="text1"/>
          <w:sz w:val="32"/>
          <w:szCs w:val="32"/>
          <w:shd w:val="clear" w:color="auto" w:fill="FFFFFF"/>
        </w:rPr>
        <w:t>了详细的说明。</w:t>
      </w:r>
    </w:p>
    <w:p w:rsidR="006B2665" w:rsidRPr="005270C4" w:rsidRDefault="006B2665" w:rsidP="006B2665">
      <w:pPr>
        <w:spacing w:line="560" w:lineRule="exact"/>
        <w:ind w:firstLineChars="200" w:firstLine="640"/>
        <w:rPr>
          <w:rFonts w:ascii="仿宋_GB2312" w:eastAsia="仿宋_GB2312" w:hAnsi="华文中宋" w:cs="宋体"/>
          <w:kern w:val="0"/>
          <w:sz w:val="32"/>
          <w:szCs w:val="32"/>
        </w:rPr>
      </w:pPr>
      <w:r w:rsidRPr="005270C4">
        <w:rPr>
          <w:rFonts w:ascii="仿宋_GB2312" w:eastAsia="仿宋_GB2312" w:hAnsi="华文中宋" w:cs="宋体" w:hint="eastAsia"/>
          <w:kern w:val="0"/>
          <w:sz w:val="32"/>
          <w:szCs w:val="32"/>
        </w:rPr>
        <w:t>与会全体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常务理事</w:t>
      </w:r>
      <w:r w:rsidRPr="005270C4">
        <w:rPr>
          <w:rFonts w:ascii="仿宋_GB2312" w:eastAsia="仿宋_GB2312" w:hAnsi="华文中宋" w:cs="宋体" w:hint="eastAsia"/>
          <w:kern w:val="0"/>
          <w:sz w:val="32"/>
          <w:szCs w:val="32"/>
        </w:rPr>
        <w:t>认真审议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华文中宋" w:cs="宋体"/>
          <w:kern w:val="0"/>
          <w:sz w:val="32"/>
          <w:szCs w:val="32"/>
        </w:rPr>
        <w:t>通过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了《</w:t>
      </w:r>
      <w:r w:rsidRPr="00A26C0E">
        <w:rPr>
          <w:rFonts w:ascii="仿宋_GB2312" w:eastAsia="仿宋_GB2312" w:hAnsi="华文中宋" w:cs="宋体" w:hint="eastAsia"/>
          <w:kern w:val="0"/>
          <w:sz w:val="32"/>
          <w:szCs w:val="32"/>
        </w:rPr>
        <w:t>浙江省安全生产先进企业和先进工作者评选活动方案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》，协会</w:t>
      </w:r>
      <w:r>
        <w:rPr>
          <w:rFonts w:ascii="仿宋_GB2312" w:eastAsia="仿宋_GB2312" w:hAnsi="华文中宋" w:cs="宋体"/>
          <w:kern w:val="0"/>
          <w:sz w:val="32"/>
          <w:szCs w:val="32"/>
        </w:rPr>
        <w:t>将按有关规定</w:t>
      </w:r>
      <w:r>
        <w:rPr>
          <w:rFonts w:ascii="仿宋_GB2312" w:eastAsia="仿宋_GB2312" w:hAnsi="华文中宋" w:cs="宋体" w:hint="eastAsia"/>
          <w:kern w:val="0"/>
          <w:sz w:val="32"/>
          <w:szCs w:val="32"/>
        </w:rPr>
        <w:t>进行</w:t>
      </w:r>
      <w:r w:rsidRPr="00EE1A47">
        <w:rPr>
          <w:rFonts w:ascii="仿宋_GB2312" w:eastAsia="仿宋_GB2312" w:hAnsi="华文中宋" w:cs="宋体" w:hint="eastAsia"/>
          <w:kern w:val="0"/>
          <w:sz w:val="32"/>
          <w:szCs w:val="32"/>
        </w:rPr>
        <w:t>申请</w:t>
      </w:r>
      <w:r w:rsidRPr="00EE1A47">
        <w:rPr>
          <w:rFonts w:ascii="仿宋_GB2312" w:eastAsia="仿宋_GB2312" w:hAnsi="华文中宋" w:cs="宋体"/>
          <w:kern w:val="0"/>
          <w:sz w:val="32"/>
          <w:szCs w:val="32"/>
        </w:rPr>
        <w:t>、</w:t>
      </w:r>
      <w:r w:rsidRPr="00EE1A47">
        <w:rPr>
          <w:rFonts w:ascii="仿宋_GB2312" w:eastAsia="仿宋_GB2312" w:hAnsi="华文中宋" w:cs="宋体" w:hint="eastAsia"/>
          <w:kern w:val="0"/>
          <w:sz w:val="32"/>
          <w:szCs w:val="32"/>
        </w:rPr>
        <w:t>审批</w:t>
      </w:r>
      <w:r>
        <w:rPr>
          <w:rFonts w:ascii="仿宋_GB2312" w:eastAsia="仿宋_GB2312" w:hAnsi="华文中宋" w:cs="宋体"/>
          <w:kern w:val="0"/>
          <w:sz w:val="32"/>
          <w:szCs w:val="32"/>
        </w:rPr>
        <w:t>。</w:t>
      </w:r>
    </w:p>
    <w:p w:rsidR="006B2665" w:rsidRPr="00202161" w:rsidRDefault="006B2665" w:rsidP="006B2665">
      <w:pPr>
        <w:tabs>
          <w:tab w:val="left" w:pos="3060"/>
        </w:tabs>
        <w:spacing w:line="360" w:lineRule="auto"/>
        <w:ind w:firstLineChars="200" w:firstLine="640"/>
        <w:rPr>
          <w:rFonts w:ascii="仿宋_GB2312" w:eastAsia="仿宋_GB2312" w:hAnsi="Arial" w:cs="Arial"/>
          <w:b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>2014年</w:t>
      </w:r>
      <w:r>
        <w:rPr>
          <w:rFonts w:ascii="仿宋_GB2312" w:eastAsia="仿宋_GB2312"/>
          <w:sz w:val="32"/>
          <w:szCs w:val="32"/>
        </w:rPr>
        <w:t>浙江省</w:t>
      </w:r>
      <w:r>
        <w:rPr>
          <w:rFonts w:ascii="仿宋_GB2312" w:eastAsia="仿宋_GB2312" w:hint="eastAsia"/>
          <w:sz w:val="32"/>
          <w:szCs w:val="32"/>
        </w:rPr>
        <w:t>安全</w:t>
      </w:r>
      <w:r>
        <w:rPr>
          <w:rFonts w:ascii="仿宋_GB2312" w:eastAsia="仿宋_GB2312"/>
          <w:sz w:val="32"/>
          <w:szCs w:val="32"/>
        </w:rPr>
        <w:t>生产协会常务理事</w:t>
      </w:r>
      <w:r>
        <w:rPr>
          <w:rFonts w:ascii="仿宋_GB2312" w:eastAsia="仿宋_GB2312" w:hint="eastAsia"/>
          <w:sz w:val="32"/>
          <w:szCs w:val="32"/>
        </w:rPr>
        <w:t>会议在与会常务理事</w:t>
      </w:r>
      <w:r>
        <w:rPr>
          <w:rFonts w:ascii="仿宋_GB2312" w:eastAsia="仿宋_GB2312"/>
          <w:sz w:val="32"/>
          <w:szCs w:val="32"/>
        </w:rPr>
        <w:t>和代表</w:t>
      </w:r>
      <w:r>
        <w:rPr>
          <w:rFonts w:ascii="仿宋_GB2312" w:eastAsia="仿宋_GB2312" w:hint="eastAsia"/>
          <w:sz w:val="32"/>
          <w:szCs w:val="32"/>
        </w:rPr>
        <w:t>的共同努力下，圆满完成了会议的各项议程。</w:t>
      </w:r>
    </w:p>
    <w:p w:rsidR="006B2665" w:rsidRDefault="006B2665" w:rsidP="006B2665"/>
    <w:p w:rsidR="006B2665" w:rsidRDefault="006B2665" w:rsidP="006B2665"/>
    <w:p w:rsidR="006B2665" w:rsidRDefault="006B2665" w:rsidP="006B2665"/>
    <w:p w:rsidR="006B2665" w:rsidRDefault="006B2665" w:rsidP="006B2665"/>
    <w:p w:rsidR="006B2665" w:rsidRDefault="006B2665" w:rsidP="006B2665">
      <w:pPr>
        <w:rPr>
          <w:rFonts w:ascii="黑体" w:eastAsia="黑体" w:hAnsi="黑体" w:cs="宋体"/>
          <w:kern w:val="0"/>
          <w:sz w:val="32"/>
          <w:szCs w:val="32"/>
        </w:rPr>
      </w:pPr>
    </w:p>
    <w:p w:rsidR="0026630D" w:rsidRPr="006B2665" w:rsidRDefault="0026630D"/>
    <w:sectPr w:rsidR="0026630D" w:rsidRPr="006B2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665"/>
    <w:rsid w:val="0026630D"/>
    <w:rsid w:val="006B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BEE93-8B2A-48CF-BF1B-3D4EA9CD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6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6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219</Words>
  <Characters>1250</Characters>
  <Application>Microsoft Office Word</Application>
  <DocSecurity>0</DocSecurity>
  <Lines>10</Lines>
  <Paragraphs>2</Paragraphs>
  <ScaleCrop>false</ScaleCrop>
  <Company>Microsoft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Yuwen Hu</dc:creator>
  <cp:keywords/>
  <dc:description/>
  <cp:lastModifiedBy>Yuwen Hu</cp:lastModifiedBy>
  <cp:revision>1</cp:revision>
  <dcterms:created xsi:type="dcterms:W3CDTF">2014-12-12T04:36:00Z</dcterms:created>
  <dcterms:modified xsi:type="dcterms:W3CDTF">2014-12-12T04:37:00Z</dcterms:modified>
</cp:coreProperties>
</file>