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F6" w:rsidRDefault="00737BF6" w:rsidP="00737BF6">
      <w:pPr>
        <w:jc w:val="center"/>
        <w:rPr>
          <w:rFonts w:ascii="方正小标宋简体" w:eastAsia="方正小标宋简体"/>
          <w:sz w:val="32"/>
          <w:szCs w:val="32"/>
        </w:rPr>
      </w:pPr>
      <w:r w:rsidRPr="00E125F5">
        <w:rPr>
          <w:rFonts w:ascii="方正小标宋简体" w:eastAsia="方正小标宋简体" w:hint="eastAsia"/>
          <w:sz w:val="32"/>
          <w:szCs w:val="32"/>
        </w:rPr>
        <w:t>2014年浙江省安全生产协会</w:t>
      </w:r>
    </w:p>
    <w:p w:rsidR="00737BF6" w:rsidRPr="00E125F5" w:rsidRDefault="00737BF6" w:rsidP="00737BF6">
      <w:pPr>
        <w:jc w:val="center"/>
        <w:rPr>
          <w:rFonts w:ascii="方正小标宋简体" w:eastAsia="方正小标宋简体"/>
          <w:sz w:val="32"/>
          <w:szCs w:val="32"/>
        </w:rPr>
      </w:pPr>
      <w:r w:rsidRPr="00E125F5">
        <w:rPr>
          <w:rFonts w:ascii="方正小标宋简体" w:eastAsia="方正小标宋简体" w:hint="eastAsia"/>
          <w:sz w:val="32"/>
          <w:szCs w:val="32"/>
        </w:rPr>
        <w:t>安全评价专业委员会工作会议纪要</w:t>
      </w:r>
    </w:p>
    <w:p w:rsidR="00737BF6" w:rsidRDefault="00737BF6" w:rsidP="00737BF6">
      <w:pPr>
        <w:ind w:firstLineChars="200" w:firstLine="640"/>
        <w:rPr>
          <w:rFonts w:ascii="仿宋_GB2312" w:eastAsia="仿宋_GB2312" w:hAnsi="华文中宋" w:cs="宋体"/>
          <w:kern w:val="0"/>
          <w:sz w:val="32"/>
          <w:szCs w:val="32"/>
        </w:rPr>
      </w:pPr>
      <w:r w:rsidRPr="00E125F5">
        <w:rPr>
          <w:rFonts w:ascii="仿宋_GB2312" w:eastAsia="仿宋_GB2312" w:hint="eastAsia"/>
          <w:sz w:val="32"/>
          <w:szCs w:val="32"/>
        </w:rPr>
        <w:t>2014年11月27-28日，浙江省安全生产协会安全评价专业委员会工作会议在嘉兴召开。安评委20</w:t>
      </w:r>
      <w:r>
        <w:rPr>
          <w:rFonts w:ascii="仿宋_GB2312" w:eastAsia="仿宋_GB2312" w:hint="eastAsia"/>
          <w:sz w:val="32"/>
          <w:szCs w:val="32"/>
        </w:rPr>
        <w:t>家成员单位的机构负责人和技术负责人</w:t>
      </w:r>
      <w:r w:rsidRPr="00E125F5">
        <w:rPr>
          <w:rFonts w:ascii="仿宋_GB2312" w:eastAsia="仿宋_GB2312" w:hint="eastAsia"/>
          <w:sz w:val="32"/>
          <w:szCs w:val="32"/>
        </w:rPr>
        <w:t>参加了此次会议。会议邀请了省安监局规划科技处张伟处长和嘉兴市安监局副局长顾联军出席会议。会议由安评委副主任委员、杭州安全生产科学技术有限公司</w:t>
      </w:r>
      <w:r>
        <w:rPr>
          <w:rFonts w:ascii="仿宋_GB2312" w:eastAsia="仿宋_GB2312" w:hint="eastAsia"/>
          <w:sz w:val="32"/>
          <w:szCs w:val="32"/>
        </w:rPr>
        <w:t>总经理</w:t>
      </w:r>
      <w:r w:rsidRPr="00E125F5">
        <w:rPr>
          <w:rFonts w:ascii="仿宋_GB2312" w:eastAsia="仿宋_GB2312" w:hint="eastAsia"/>
          <w:sz w:val="32"/>
          <w:szCs w:val="32"/>
        </w:rPr>
        <w:t>冯军同志主持。</w:t>
      </w:r>
      <w:r w:rsidRPr="00E125F5">
        <w:rPr>
          <w:rFonts w:ascii="仿宋_GB2312" w:eastAsia="仿宋_GB2312" w:hAnsi="华文中宋" w:cs="宋体" w:hint="eastAsia"/>
          <w:kern w:val="0"/>
          <w:sz w:val="32"/>
          <w:szCs w:val="32"/>
        </w:rPr>
        <w:t>会议主要内容纪要如下：</w:t>
      </w:r>
    </w:p>
    <w:p w:rsidR="00737BF6" w:rsidRPr="00E125F5" w:rsidRDefault="00737BF6" w:rsidP="00737BF6">
      <w:pPr>
        <w:ind w:firstLineChars="200" w:firstLine="640"/>
        <w:rPr>
          <w:rFonts w:ascii="仿宋_GB2312" w:eastAsia="仿宋_GB2312" w:hAnsi="华文中宋" w:cs="宋体"/>
          <w:kern w:val="0"/>
          <w:sz w:val="32"/>
          <w:szCs w:val="32"/>
        </w:rPr>
      </w:pPr>
      <w:r>
        <w:rPr>
          <w:rFonts w:ascii="仿宋_GB2312" w:eastAsia="仿宋_GB2312" w:hAnsi="华文中宋" w:cs="宋体" w:hint="eastAsia"/>
          <w:kern w:val="0"/>
          <w:sz w:val="32"/>
          <w:szCs w:val="32"/>
        </w:rPr>
        <w:t>一</w:t>
      </w:r>
      <w:r>
        <w:rPr>
          <w:rFonts w:ascii="仿宋_GB2312" w:eastAsia="仿宋_GB2312" w:hAnsi="华文中宋" w:cs="宋体"/>
          <w:kern w:val="0"/>
          <w:sz w:val="32"/>
          <w:szCs w:val="32"/>
        </w:rPr>
        <w:t>、</w:t>
      </w:r>
      <w:r w:rsidRPr="00E125F5">
        <w:rPr>
          <w:rFonts w:ascii="仿宋_GB2312" w:eastAsia="仿宋_GB2312" w:hint="eastAsia"/>
          <w:b/>
          <w:color w:val="000000"/>
          <w:sz w:val="32"/>
          <w:szCs w:val="32"/>
        </w:rPr>
        <w:t>浙江省安全生产协会安全评价专业委员会</w:t>
      </w:r>
      <w:r>
        <w:rPr>
          <w:rFonts w:ascii="仿宋_GB2312" w:eastAsia="仿宋_GB2312" w:hint="eastAsia"/>
          <w:b/>
          <w:color w:val="000000"/>
          <w:sz w:val="32"/>
          <w:szCs w:val="32"/>
        </w:rPr>
        <w:t>2014年度</w:t>
      </w:r>
      <w:r w:rsidRPr="00E125F5">
        <w:rPr>
          <w:rFonts w:ascii="仿宋_GB2312" w:eastAsia="仿宋_GB2312" w:hint="eastAsia"/>
          <w:b/>
          <w:color w:val="000000"/>
          <w:sz w:val="32"/>
          <w:szCs w:val="32"/>
        </w:rPr>
        <w:t>工作总结。</w:t>
      </w:r>
    </w:p>
    <w:p w:rsidR="00737BF6" w:rsidRDefault="00737BF6" w:rsidP="00737BF6">
      <w:pPr>
        <w:ind w:firstLineChars="200" w:firstLine="640"/>
        <w:rPr>
          <w:rFonts w:ascii="仿宋_GB2312" w:eastAsia="仿宋_GB2312" w:hAnsi="华文中宋" w:cs="宋体"/>
          <w:kern w:val="0"/>
          <w:sz w:val="32"/>
          <w:szCs w:val="32"/>
        </w:rPr>
      </w:pPr>
      <w:r w:rsidRPr="00E125F5">
        <w:rPr>
          <w:rFonts w:ascii="仿宋_GB2312" w:eastAsia="仿宋_GB2312" w:hAnsi="华文中宋" w:cs="宋体" w:hint="eastAsia"/>
          <w:kern w:val="0"/>
          <w:sz w:val="32"/>
          <w:szCs w:val="32"/>
        </w:rPr>
        <w:t>受安评委主任委员方云中同志委托，副主任委员、浙江泰鸽安全科技有限公司总经理蓝福本同志作了《加强行业自律 促进安全发展——浙江省安全生产协会安全评价专业委员会2014年度工作总结》，从加强行业自律，提升安全生产科技支撑能力；加强工作交流，推进安评行业健康持续发展；开展标准化经验交流，发挥安评机构积极作用；组织专业培训，提高从业人员专业素质等四</w:t>
      </w:r>
      <w:r>
        <w:rPr>
          <w:rFonts w:ascii="仿宋_GB2312" w:eastAsia="仿宋_GB2312" w:hAnsi="华文中宋" w:cs="宋体" w:hint="eastAsia"/>
          <w:kern w:val="0"/>
          <w:sz w:val="32"/>
          <w:szCs w:val="32"/>
        </w:rPr>
        <w:t>个</w:t>
      </w:r>
      <w:r w:rsidRPr="00E125F5">
        <w:rPr>
          <w:rFonts w:ascii="仿宋_GB2312" w:eastAsia="仿宋_GB2312" w:hAnsi="华文中宋" w:cs="宋体" w:hint="eastAsia"/>
          <w:kern w:val="0"/>
          <w:sz w:val="32"/>
          <w:szCs w:val="32"/>
        </w:rPr>
        <w:t>方面全面回顾了安评委2014年的工作。并提出了下一年安评委的工作思路。</w:t>
      </w:r>
    </w:p>
    <w:p w:rsidR="00737BF6" w:rsidRPr="00E125F5" w:rsidRDefault="00737BF6" w:rsidP="00737BF6">
      <w:pPr>
        <w:ind w:firstLineChars="200" w:firstLine="643"/>
        <w:rPr>
          <w:rFonts w:ascii="仿宋_GB2312" w:eastAsia="仿宋_GB2312" w:hAnsi="华文中宋" w:cs="宋体"/>
          <w:b/>
          <w:kern w:val="0"/>
          <w:sz w:val="32"/>
          <w:szCs w:val="32"/>
        </w:rPr>
      </w:pPr>
      <w:r w:rsidRPr="00E125F5">
        <w:rPr>
          <w:rFonts w:ascii="仿宋_GB2312" w:eastAsia="仿宋_GB2312" w:hint="eastAsia"/>
          <w:b/>
          <w:color w:val="000000"/>
          <w:sz w:val="32"/>
          <w:szCs w:val="32"/>
        </w:rPr>
        <w:t>二</w:t>
      </w:r>
      <w:r w:rsidRPr="00E125F5">
        <w:rPr>
          <w:rFonts w:ascii="仿宋_GB2312" w:eastAsia="仿宋_GB2312"/>
          <w:b/>
          <w:color w:val="000000"/>
          <w:sz w:val="32"/>
          <w:szCs w:val="32"/>
        </w:rPr>
        <w:t>、</w:t>
      </w:r>
      <w:r w:rsidRPr="00E125F5">
        <w:rPr>
          <w:rFonts w:ascii="仿宋_GB2312" w:eastAsia="仿宋_GB2312" w:hint="eastAsia"/>
          <w:b/>
          <w:color w:val="000000"/>
          <w:sz w:val="32"/>
          <w:szCs w:val="32"/>
        </w:rPr>
        <w:t>交流安全生产标准化咨询服务和达标评审工作经验。</w:t>
      </w:r>
    </w:p>
    <w:p w:rsidR="00737BF6" w:rsidRPr="00E125F5" w:rsidRDefault="00737BF6" w:rsidP="00737BF6">
      <w:pPr>
        <w:ind w:firstLineChars="200" w:firstLine="640"/>
        <w:rPr>
          <w:rFonts w:ascii="仿宋_GB2312" w:eastAsia="仿宋_GB2312"/>
          <w:color w:val="000000"/>
          <w:sz w:val="32"/>
          <w:szCs w:val="32"/>
        </w:rPr>
      </w:pPr>
      <w:r>
        <w:rPr>
          <w:rFonts w:ascii="仿宋_GB2312" w:eastAsia="仿宋_GB2312" w:hint="eastAsia"/>
          <w:color w:val="000000"/>
          <w:sz w:val="32"/>
          <w:szCs w:val="32"/>
        </w:rPr>
        <w:t>会上</w:t>
      </w:r>
      <w:r w:rsidRPr="00E125F5">
        <w:rPr>
          <w:rFonts w:ascii="仿宋_GB2312" w:eastAsia="仿宋_GB2312" w:hint="eastAsia"/>
          <w:color w:val="000000"/>
          <w:sz w:val="32"/>
          <w:szCs w:val="32"/>
        </w:rPr>
        <w:t>省安全生产科学研究院办公室主任石永国</w:t>
      </w:r>
      <w:r>
        <w:rPr>
          <w:rFonts w:ascii="仿宋_GB2312" w:eastAsia="仿宋_GB2312" w:hint="eastAsia"/>
          <w:color w:val="000000"/>
          <w:sz w:val="32"/>
          <w:szCs w:val="32"/>
        </w:rPr>
        <w:t>作</w:t>
      </w:r>
      <w:r>
        <w:rPr>
          <w:rFonts w:ascii="仿宋_GB2312" w:eastAsia="仿宋_GB2312"/>
          <w:color w:val="000000"/>
          <w:sz w:val="32"/>
          <w:szCs w:val="32"/>
        </w:rPr>
        <w:t>了题为</w:t>
      </w:r>
      <w:r w:rsidRPr="00F034E4">
        <w:rPr>
          <w:rFonts w:ascii="仿宋_GB2312" w:eastAsia="仿宋_GB2312" w:hint="eastAsia"/>
          <w:color w:val="000000"/>
          <w:sz w:val="32"/>
          <w:szCs w:val="32"/>
        </w:rPr>
        <w:t>《正确引导企业开展安全生产标准化</w:t>
      </w:r>
      <w:r>
        <w:rPr>
          <w:rFonts w:ascii="仿宋_GB2312" w:eastAsia="仿宋_GB2312" w:hint="eastAsia"/>
          <w:color w:val="000000"/>
          <w:sz w:val="32"/>
          <w:szCs w:val="32"/>
        </w:rPr>
        <w:t>建设</w:t>
      </w:r>
      <w:r w:rsidRPr="00F034E4">
        <w:rPr>
          <w:rFonts w:ascii="仿宋_GB2312" w:eastAsia="仿宋_GB2312" w:hint="eastAsia"/>
          <w:color w:val="000000"/>
          <w:sz w:val="32"/>
          <w:szCs w:val="32"/>
        </w:rPr>
        <w:t>》</w:t>
      </w:r>
      <w:r>
        <w:rPr>
          <w:rFonts w:ascii="仿宋_GB2312" w:eastAsia="仿宋_GB2312" w:hint="eastAsia"/>
          <w:color w:val="000000"/>
          <w:sz w:val="32"/>
          <w:szCs w:val="32"/>
        </w:rPr>
        <w:t>的</w:t>
      </w:r>
      <w:r>
        <w:rPr>
          <w:rFonts w:ascii="仿宋_GB2312" w:eastAsia="仿宋_GB2312"/>
          <w:color w:val="000000"/>
          <w:sz w:val="32"/>
          <w:szCs w:val="32"/>
        </w:rPr>
        <w:t>专题发言</w:t>
      </w:r>
      <w:r>
        <w:rPr>
          <w:rFonts w:ascii="仿宋_GB2312" w:eastAsia="仿宋_GB2312" w:hint="eastAsia"/>
          <w:color w:val="000000"/>
          <w:sz w:val="32"/>
          <w:szCs w:val="32"/>
        </w:rPr>
        <w:t>、</w:t>
      </w:r>
      <w:r w:rsidRPr="00E125F5">
        <w:rPr>
          <w:rFonts w:ascii="仿宋_GB2312" w:eastAsia="仿宋_GB2312" w:hint="eastAsia"/>
          <w:color w:val="000000"/>
          <w:sz w:val="32"/>
          <w:szCs w:val="32"/>
        </w:rPr>
        <w:t>浙江天为企业评价咨询有限公司总经理卜伟华</w:t>
      </w:r>
      <w:r>
        <w:rPr>
          <w:rFonts w:ascii="仿宋_GB2312" w:eastAsia="仿宋_GB2312" w:hint="eastAsia"/>
          <w:color w:val="000000"/>
          <w:sz w:val="32"/>
          <w:szCs w:val="32"/>
        </w:rPr>
        <w:t>作</w:t>
      </w:r>
      <w:r>
        <w:rPr>
          <w:rFonts w:ascii="仿宋_GB2312" w:eastAsia="仿宋_GB2312"/>
          <w:color w:val="000000"/>
          <w:sz w:val="32"/>
          <w:szCs w:val="32"/>
        </w:rPr>
        <w:t>了</w:t>
      </w:r>
      <w:r w:rsidRPr="00F034E4">
        <w:rPr>
          <w:rFonts w:ascii="仿宋_GB2312" w:eastAsia="仿宋_GB2312" w:hint="eastAsia"/>
          <w:color w:val="000000"/>
          <w:sz w:val="32"/>
          <w:szCs w:val="32"/>
        </w:rPr>
        <w:t>《安全</w:t>
      </w:r>
      <w:r>
        <w:rPr>
          <w:rFonts w:ascii="仿宋_GB2312" w:eastAsia="仿宋_GB2312" w:hint="eastAsia"/>
          <w:color w:val="000000"/>
          <w:sz w:val="32"/>
          <w:szCs w:val="32"/>
        </w:rPr>
        <w:t>生产</w:t>
      </w:r>
      <w:r w:rsidRPr="00F034E4">
        <w:rPr>
          <w:rFonts w:ascii="仿宋_GB2312" w:eastAsia="仿宋_GB2312" w:hint="eastAsia"/>
          <w:color w:val="000000"/>
          <w:sz w:val="32"/>
          <w:szCs w:val="32"/>
        </w:rPr>
        <w:t>标准</w:t>
      </w:r>
      <w:r w:rsidRPr="00F034E4">
        <w:rPr>
          <w:rFonts w:ascii="仿宋_GB2312" w:eastAsia="仿宋_GB2312" w:hint="eastAsia"/>
          <w:color w:val="000000"/>
          <w:sz w:val="32"/>
          <w:szCs w:val="32"/>
        </w:rPr>
        <w:lastRenderedPageBreak/>
        <w:t>化咨询和评审》</w:t>
      </w:r>
      <w:r>
        <w:rPr>
          <w:rFonts w:ascii="仿宋_GB2312" w:eastAsia="仿宋_GB2312" w:hint="eastAsia"/>
          <w:color w:val="000000"/>
          <w:sz w:val="32"/>
          <w:szCs w:val="32"/>
        </w:rPr>
        <w:t>的</w:t>
      </w:r>
      <w:r>
        <w:rPr>
          <w:rFonts w:ascii="仿宋_GB2312" w:eastAsia="仿宋_GB2312"/>
          <w:color w:val="000000"/>
          <w:sz w:val="32"/>
          <w:szCs w:val="32"/>
        </w:rPr>
        <w:t>专题发言</w:t>
      </w:r>
      <w:r>
        <w:rPr>
          <w:rFonts w:ascii="仿宋_GB2312" w:eastAsia="仿宋_GB2312" w:hint="eastAsia"/>
          <w:color w:val="000000"/>
          <w:sz w:val="32"/>
          <w:szCs w:val="32"/>
        </w:rPr>
        <w:t>，</w:t>
      </w:r>
      <w:r w:rsidRPr="00E125F5">
        <w:rPr>
          <w:rFonts w:ascii="仿宋_GB2312" w:eastAsia="仿宋_GB2312" w:hint="eastAsia"/>
          <w:color w:val="000000"/>
          <w:sz w:val="32"/>
          <w:szCs w:val="32"/>
        </w:rPr>
        <w:t>介绍了</w:t>
      </w:r>
      <w:r>
        <w:rPr>
          <w:rFonts w:ascii="仿宋_GB2312" w:eastAsia="仿宋_GB2312" w:hint="eastAsia"/>
          <w:color w:val="000000"/>
          <w:sz w:val="32"/>
          <w:szCs w:val="32"/>
        </w:rPr>
        <w:t>各自机构</w:t>
      </w:r>
      <w:r w:rsidRPr="00E125F5">
        <w:rPr>
          <w:rFonts w:ascii="仿宋_GB2312" w:eastAsia="仿宋_GB2312" w:hint="eastAsia"/>
          <w:color w:val="000000"/>
          <w:sz w:val="32"/>
          <w:szCs w:val="32"/>
        </w:rPr>
        <w:t>在</w:t>
      </w:r>
      <w:r>
        <w:rPr>
          <w:rFonts w:ascii="仿宋_GB2312" w:eastAsia="仿宋_GB2312" w:hint="eastAsia"/>
          <w:color w:val="000000"/>
          <w:sz w:val="32"/>
          <w:szCs w:val="32"/>
        </w:rPr>
        <w:t>开展安全生产标准化咨询服务和达标评审工作中</w:t>
      </w:r>
      <w:r w:rsidRPr="00E125F5">
        <w:rPr>
          <w:rFonts w:ascii="仿宋_GB2312" w:eastAsia="仿宋_GB2312" w:hint="eastAsia"/>
          <w:color w:val="000000"/>
          <w:sz w:val="32"/>
          <w:szCs w:val="32"/>
        </w:rPr>
        <w:t>的经验。</w:t>
      </w:r>
    </w:p>
    <w:p w:rsidR="00737BF6" w:rsidRPr="00E125F5" w:rsidRDefault="00737BF6" w:rsidP="00737BF6">
      <w:pPr>
        <w:pStyle w:val="a3"/>
        <w:numPr>
          <w:ilvl w:val="0"/>
          <w:numId w:val="1"/>
        </w:numPr>
        <w:ind w:firstLineChars="0"/>
        <w:rPr>
          <w:rFonts w:ascii="仿宋_GB2312" w:eastAsia="仿宋_GB2312"/>
          <w:b/>
          <w:sz w:val="32"/>
          <w:szCs w:val="32"/>
        </w:rPr>
      </w:pPr>
      <w:r w:rsidRPr="00E125F5">
        <w:rPr>
          <w:rFonts w:ascii="仿宋_GB2312" w:eastAsia="仿宋_GB2312" w:hint="eastAsia"/>
          <w:b/>
          <w:color w:val="000000"/>
          <w:sz w:val="32"/>
          <w:szCs w:val="32"/>
        </w:rPr>
        <w:t>2014年安全评价报告质量评优活动工作交流。</w:t>
      </w:r>
    </w:p>
    <w:p w:rsidR="00737BF6" w:rsidRPr="00E125F5" w:rsidRDefault="00737BF6" w:rsidP="00737BF6">
      <w:pPr>
        <w:ind w:firstLineChars="200" w:firstLine="640"/>
        <w:rPr>
          <w:rFonts w:ascii="仿宋_GB2312" w:eastAsia="仿宋_GB2312" w:hAnsi="楷体"/>
          <w:color w:val="000000"/>
          <w:sz w:val="32"/>
          <w:szCs w:val="32"/>
        </w:rPr>
      </w:pPr>
      <w:r>
        <w:rPr>
          <w:rFonts w:ascii="仿宋_GB2312" w:eastAsia="仿宋_GB2312" w:hint="eastAsia"/>
          <w:color w:val="000000"/>
          <w:sz w:val="32"/>
          <w:szCs w:val="32"/>
        </w:rPr>
        <w:t>在</w:t>
      </w:r>
      <w:r>
        <w:rPr>
          <w:rFonts w:ascii="仿宋_GB2312" w:eastAsia="仿宋_GB2312"/>
          <w:color w:val="000000"/>
          <w:sz w:val="32"/>
          <w:szCs w:val="32"/>
        </w:rPr>
        <w:t>省安监局规划科技处的指导下</w:t>
      </w:r>
      <w:r>
        <w:rPr>
          <w:rFonts w:ascii="仿宋_GB2312" w:eastAsia="仿宋_GB2312" w:hint="eastAsia"/>
          <w:color w:val="000000"/>
          <w:sz w:val="32"/>
          <w:szCs w:val="32"/>
        </w:rPr>
        <w:t>，</w:t>
      </w:r>
      <w:r w:rsidRPr="00E125F5">
        <w:rPr>
          <w:rFonts w:ascii="仿宋_GB2312" w:eastAsia="仿宋_GB2312" w:hint="eastAsia"/>
          <w:color w:val="000000"/>
          <w:sz w:val="32"/>
          <w:szCs w:val="32"/>
        </w:rPr>
        <w:t>安评委在2014年9月-11月开展了</w:t>
      </w:r>
      <w:r w:rsidRPr="00E125F5">
        <w:rPr>
          <w:rFonts w:ascii="仿宋_GB2312" w:eastAsia="仿宋_GB2312" w:hAnsi="楷体" w:hint="eastAsia"/>
          <w:color w:val="000000"/>
          <w:sz w:val="32"/>
          <w:szCs w:val="32"/>
        </w:rPr>
        <w:t>安全评价报告质量评优活动。安评委专家委员会对推选的39份安评报告进行了认真审核和现场符合性比对。会议请专家委员会成员对报告评优工作中发现的</w:t>
      </w:r>
      <w:r>
        <w:rPr>
          <w:rFonts w:ascii="仿宋_GB2312" w:eastAsia="仿宋_GB2312" w:hAnsi="楷体" w:hint="eastAsia"/>
          <w:color w:val="000000"/>
          <w:sz w:val="32"/>
          <w:szCs w:val="32"/>
        </w:rPr>
        <w:t>安评报告</w:t>
      </w:r>
      <w:r w:rsidRPr="00E125F5">
        <w:rPr>
          <w:rFonts w:ascii="仿宋_GB2312" w:eastAsia="仿宋_GB2312" w:hAnsi="楷体" w:hint="eastAsia"/>
          <w:color w:val="000000"/>
          <w:sz w:val="32"/>
          <w:szCs w:val="32"/>
        </w:rPr>
        <w:t>优缺点进行汇总交流。浙江泰鸽安全科技有限公司技术负责人周水鹤代表专家委员会</w:t>
      </w:r>
      <w:r>
        <w:rPr>
          <w:rFonts w:ascii="仿宋_GB2312" w:eastAsia="仿宋_GB2312" w:hAnsi="楷体" w:hint="eastAsia"/>
          <w:color w:val="000000"/>
          <w:sz w:val="32"/>
          <w:szCs w:val="32"/>
        </w:rPr>
        <w:t>对此次</w:t>
      </w:r>
      <w:r w:rsidRPr="00E125F5">
        <w:rPr>
          <w:rFonts w:ascii="仿宋_GB2312" w:eastAsia="仿宋_GB2312" w:hAnsi="楷体" w:hint="eastAsia"/>
          <w:color w:val="000000"/>
          <w:sz w:val="32"/>
          <w:szCs w:val="32"/>
        </w:rPr>
        <w:t>评优活动</w:t>
      </w:r>
      <w:r>
        <w:rPr>
          <w:rFonts w:ascii="仿宋_GB2312" w:eastAsia="仿宋_GB2312" w:hAnsi="楷体" w:hint="eastAsia"/>
          <w:color w:val="000000"/>
          <w:sz w:val="32"/>
          <w:szCs w:val="32"/>
        </w:rPr>
        <w:t>作</w:t>
      </w:r>
      <w:r>
        <w:rPr>
          <w:rFonts w:ascii="仿宋_GB2312" w:eastAsia="仿宋_GB2312" w:hAnsi="楷体"/>
          <w:color w:val="000000"/>
          <w:sz w:val="32"/>
          <w:szCs w:val="32"/>
        </w:rPr>
        <w:t>了总结</w:t>
      </w:r>
      <w:r w:rsidRPr="00E125F5">
        <w:rPr>
          <w:rFonts w:ascii="仿宋_GB2312" w:eastAsia="仿宋_GB2312" w:hAnsi="楷体" w:hint="eastAsia"/>
          <w:color w:val="000000"/>
          <w:sz w:val="32"/>
          <w:szCs w:val="32"/>
        </w:rPr>
        <w:t>。会议公布了此次评优活动的8份优秀报告。</w:t>
      </w:r>
    </w:p>
    <w:p w:rsidR="00737BF6" w:rsidRPr="00E125F5" w:rsidRDefault="00737BF6" w:rsidP="00737BF6">
      <w:pPr>
        <w:pStyle w:val="a3"/>
        <w:numPr>
          <w:ilvl w:val="0"/>
          <w:numId w:val="1"/>
        </w:numPr>
        <w:ind w:firstLineChars="0"/>
        <w:rPr>
          <w:rFonts w:ascii="仿宋_GB2312" w:eastAsia="仿宋_GB2312"/>
          <w:b/>
          <w:sz w:val="32"/>
          <w:szCs w:val="32"/>
        </w:rPr>
      </w:pPr>
      <w:r w:rsidRPr="00E125F5">
        <w:rPr>
          <w:rFonts w:ascii="仿宋_GB2312" w:eastAsia="仿宋_GB2312" w:hint="eastAsia"/>
          <w:b/>
          <w:sz w:val="32"/>
          <w:szCs w:val="32"/>
        </w:rPr>
        <w:t>推选</w:t>
      </w:r>
      <w:r>
        <w:rPr>
          <w:rFonts w:ascii="仿宋_GB2312" w:eastAsia="仿宋_GB2312" w:hint="eastAsia"/>
          <w:b/>
          <w:sz w:val="32"/>
          <w:szCs w:val="32"/>
        </w:rPr>
        <w:t>新一任</w:t>
      </w:r>
      <w:r w:rsidRPr="00E125F5">
        <w:rPr>
          <w:rFonts w:ascii="仿宋_GB2312" w:eastAsia="仿宋_GB2312" w:hint="eastAsia"/>
          <w:b/>
          <w:sz w:val="32"/>
          <w:szCs w:val="32"/>
        </w:rPr>
        <w:t>安评委秘书长。</w:t>
      </w:r>
    </w:p>
    <w:p w:rsidR="00737BF6" w:rsidRPr="00E125F5" w:rsidRDefault="00737BF6" w:rsidP="00737BF6">
      <w:pPr>
        <w:ind w:firstLineChars="200" w:firstLine="640"/>
        <w:rPr>
          <w:rFonts w:ascii="仿宋_GB2312" w:eastAsia="仿宋_GB2312"/>
          <w:sz w:val="32"/>
          <w:szCs w:val="32"/>
        </w:rPr>
      </w:pPr>
      <w:r w:rsidRPr="00E125F5">
        <w:rPr>
          <w:rFonts w:ascii="仿宋_GB2312" w:eastAsia="仿宋_GB2312" w:hint="eastAsia"/>
          <w:sz w:val="32"/>
          <w:szCs w:val="32"/>
        </w:rPr>
        <w:t>会议提议省安全生产科学研究院技术负责人、高级工程师曹寄梅同志担任</w:t>
      </w:r>
      <w:r>
        <w:rPr>
          <w:rFonts w:ascii="仿宋_GB2312" w:eastAsia="仿宋_GB2312" w:hint="eastAsia"/>
          <w:sz w:val="32"/>
          <w:szCs w:val="32"/>
        </w:rPr>
        <w:t>新一任</w:t>
      </w:r>
      <w:r w:rsidRPr="00E125F5">
        <w:rPr>
          <w:rFonts w:ascii="仿宋_GB2312" w:eastAsia="仿宋_GB2312" w:hint="eastAsia"/>
          <w:sz w:val="32"/>
          <w:szCs w:val="32"/>
        </w:rPr>
        <w:t>安评委秘书长人选，提交会议讨论。经与会安评委成员全体审议表决，一致同意曹寄梅同志担任</w:t>
      </w:r>
      <w:r>
        <w:rPr>
          <w:rFonts w:ascii="仿宋_GB2312" w:eastAsia="仿宋_GB2312" w:hint="eastAsia"/>
          <w:sz w:val="32"/>
          <w:szCs w:val="32"/>
        </w:rPr>
        <w:t>新一任</w:t>
      </w:r>
      <w:r w:rsidRPr="00E125F5">
        <w:rPr>
          <w:rFonts w:ascii="仿宋_GB2312" w:eastAsia="仿宋_GB2312" w:hint="eastAsia"/>
          <w:sz w:val="32"/>
          <w:szCs w:val="32"/>
        </w:rPr>
        <w:t>安评委秘书长。</w:t>
      </w:r>
    </w:p>
    <w:p w:rsidR="00737BF6" w:rsidRPr="00E125F5" w:rsidRDefault="00737BF6" w:rsidP="00737BF6">
      <w:pPr>
        <w:pStyle w:val="a3"/>
        <w:numPr>
          <w:ilvl w:val="0"/>
          <w:numId w:val="1"/>
        </w:numPr>
        <w:ind w:firstLineChars="0"/>
        <w:rPr>
          <w:rFonts w:ascii="仿宋_GB2312" w:eastAsia="仿宋_GB2312"/>
          <w:b/>
          <w:sz w:val="32"/>
          <w:szCs w:val="32"/>
        </w:rPr>
      </w:pPr>
      <w:r w:rsidRPr="00E125F5">
        <w:rPr>
          <w:rFonts w:ascii="仿宋_GB2312" w:eastAsia="仿宋_GB2312" w:hint="eastAsia"/>
          <w:b/>
          <w:sz w:val="32"/>
          <w:szCs w:val="32"/>
        </w:rPr>
        <w:t>安评委成员单位工作交流。</w:t>
      </w:r>
    </w:p>
    <w:p w:rsidR="00737BF6" w:rsidRPr="00E125F5" w:rsidRDefault="00737BF6" w:rsidP="00737BF6">
      <w:pPr>
        <w:ind w:firstLineChars="200" w:firstLine="640"/>
        <w:rPr>
          <w:rFonts w:ascii="仿宋_GB2312" w:eastAsia="仿宋_GB2312"/>
          <w:sz w:val="32"/>
          <w:szCs w:val="32"/>
        </w:rPr>
      </w:pPr>
      <w:r w:rsidRPr="00E125F5">
        <w:rPr>
          <w:rFonts w:ascii="仿宋_GB2312" w:eastAsia="仿宋_GB2312" w:hint="eastAsia"/>
          <w:sz w:val="32"/>
          <w:szCs w:val="32"/>
        </w:rPr>
        <w:t>安评委20</w:t>
      </w:r>
      <w:r>
        <w:rPr>
          <w:rFonts w:ascii="仿宋_GB2312" w:eastAsia="仿宋_GB2312" w:hint="eastAsia"/>
          <w:sz w:val="32"/>
          <w:szCs w:val="32"/>
        </w:rPr>
        <w:t>家成员单位机构负责人在会上</w:t>
      </w:r>
      <w:r w:rsidRPr="00E125F5">
        <w:rPr>
          <w:rFonts w:ascii="仿宋_GB2312" w:eastAsia="仿宋_GB2312" w:hint="eastAsia"/>
          <w:sz w:val="32"/>
          <w:szCs w:val="32"/>
        </w:rPr>
        <w:t>作了交流发言。就机构</w:t>
      </w:r>
      <w:r>
        <w:rPr>
          <w:rFonts w:ascii="仿宋_GB2312" w:eastAsia="仿宋_GB2312"/>
          <w:sz w:val="32"/>
          <w:szCs w:val="32"/>
        </w:rPr>
        <w:t>2014</w:t>
      </w:r>
      <w:r w:rsidRPr="00E125F5">
        <w:rPr>
          <w:rFonts w:ascii="仿宋_GB2312" w:eastAsia="仿宋_GB2312" w:hint="eastAsia"/>
          <w:sz w:val="32"/>
          <w:szCs w:val="32"/>
        </w:rPr>
        <w:t>年的工作情况、新《安全生产法》的学习贯彻情况、社会化服务工作等方面进行了探讨与交流，对安评委下一步的工作以及行业发展提出了想法和建议。</w:t>
      </w:r>
    </w:p>
    <w:p w:rsidR="00737BF6" w:rsidRPr="00E125F5" w:rsidRDefault="00737BF6" w:rsidP="00737BF6">
      <w:pPr>
        <w:ind w:firstLineChars="200" w:firstLine="643"/>
        <w:rPr>
          <w:rFonts w:ascii="仿宋_GB2312" w:eastAsia="仿宋_GB2312"/>
          <w:b/>
          <w:sz w:val="32"/>
          <w:szCs w:val="32"/>
        </w:rPr>
      </w:pPr>
      <w:r w:rsidRPr="00E125F5">
        <w:rPr>
          <w:rFonts w:ascii="仿宋_GB2312" w:eastAsia="仿宋_GB2312" w:hint="eastAsia"/>
          <w:b/>
          <w:sz w:val="32"/>
          <w:szCs w:val="32"/>
        </w:rPr>
        <w:t>六、省</w:t>
      </w:r>
      <w:r>
        <w:rPr>
          <w:rFonts w:ascii="仿宋_GB2312" w:eastAsia="仿宋_GB2312" w:hint="eastAsia"/>
          <w:b/>
          <w:sz w:val="32"/>
          <w:szCs w:val="32"/>
        </w:rPr>
        <w:t>安监</w:t>
      </w:r>
      <w:r w:rsidRPr="00E125F5">
        <w:rPr>
          <w:rFonts w:ascii="仿宋_GB2312" w:eastAsia="仿宋_GB2312" w:hint="eastAsia"/>
          <w:b/>
          <w:sz w:val="32"/>
          <w:szCs w:val="32"/>
        </w:rPr>
        <w:t>局</w:t>
      </w:r>
      <w:r>
        <w:rPr>
          <w:rFonts w:ascii="仿宋_GB2312" w:eastAsia="仿宋_GB2312" w:hint="eastAsia"/>
          <w:b/>
          <w:sz w:val="32"/>
          <w:szCs w:val="32"/>
        </w:rPr>
        <w:t>规划</w:t>
      </w:r>
      <w:r>
        <w:rPr>
          <w:rFonts w:ascii="仿宋_GB2312" w:eastAsia="仿宋_GB2312"/>
          <w:b/>
          <w:sz w:val="32"/>
          <w:szCs w:val="32"/>
        </w:rPr>
        <w:t>科技</w:t>
      </w:r>
      <w:r>
        <w:rPr>
          <w:rFonts w:ascii="仿宋_GB2312" w:eastAsia="仿宋_GB2312" w:hint="eastAsia"/>
          <w:b/>
          <w:sz w:val="32"/>
          <w:szCs w:val="32"/>
        </w:rPr>
        <w:t>处张伟处长</w:t>
      </w:r>
      <w:r w:rsidRPr="00E125F5">
        <w:rPr>
          <w:rFonts w:ascii="仿宋_GB2312" w:eastAsia="仿宋_GB2312" w:hint="eastAsia"/>
          <w:b/>
          <w:sz w:val="32"/>
          <w:szCs w:val="32"/>
        </w:rPr>
        <w:t>讲话。</w:t>
      </w:r>
    </w:p>
    <w:p w:rsidR="00737BF6" w:rsidRDefault="00737BF6" w:rsidP="00737BF6">
      <w:pPr>
        <w:pStyle w:val="a3"/>
        <w:ind w:firstLineChars="0" w:firstLine="660"/>
        <w:rPr>
          <w:rFonts w:ascii="仿宋_GB2312" w:eastAsia="仿宋_GB2312"/>
          <w:sz w:val="32"/>
          <w:szCs w:val="32"/>
        </w:rPr>
      </w:pPr>
      <w:r>
        <w:rPr>
          <w:rFonts w:ascii="仿宋_GB2312" w:eastAsia="仿宋_GB2312" w:hint="eastAsia"/>
          <w:sz w:val="32"/>
          <w:szCs w:val="32"/>
        </w:rPr>
        <w:t>省</w:t>
      </w:r>
      <w:r>
        <w:rPr>
          <w:rFonts w:ascii="仿宋_GB2312" w:eastAsia="仿宋_GB2312"/>
          <w:sz w:val="32"/>
          <w:szCs w:val="32"/>
        </w:rPr>
        <w:t>安监局规划科技处</w:t>
      </w:r>
      <w:r>
        <w:rPr>
          <w:rFonts w:ascii="仿宋_GB2312" w:eastAsia="仿宋_GB2312" w:hint="eastAsia"/>
          <w:sz w:val="32"/>
          <w:szCs w:val="32"/>
        </w:rPr>
        <w:t>张伟</w:t>
      </w:r>
      <w:r>
        <w:rPr>
          <w:rFonts w:ascii="仿宋_GB2312" w:eastAsia="仿宋_GB2312"/>
          <w:sz w:val="32"/>
          <w:szCs w:val="32"/>
        </w:rPr>
        <w:t>处长</w:t>
      </w:r>
      <w:r>
        <w:rPr>
          <w:rFonts w:ascii="仿宋_GB2312" w:eastAsia="仿宋_GB2312" w:hint="eastAsia"/>
          <w:sz w:val="32"/>
          <w:szCs w:val="32"/>
        </w:rPr>
        <w:t>从</w:t>
      </w:r>
      <w:r w:rsidRPr="00AA6D8D">
        <w:rPr>
          <w:rFonts w:ascii="仿宋_GB2312" w:eastAsia="仿宋_GB2312"/>
          <w:sz w:val="32"/>
          <w:szCs w:val="32"/>
        </w:rPr>
        <w:t>深化安全生产中介服务</w:t>
      </w:r>
      <w:r w:rsidRPr="00AA6D8D">
        <w:rPr>
          <w:rFonts w:ascii="仿宋_GB2312" w:eastAsia="仿宋_GB2312"/>
          <w:sz w:val="32"/>
          <w:szCs w:val="32"/>
        </w:rPr>
        <w:lastRenderedPageBreak/>
        <w:t>机构专项治理工作</w:t>
      </w:r>
      <w:r w:rsidRPr="00AA6D8D">
        <w:rPr>
          <w:rFonts w:ascii="仿宋_GB2312" w:eastAsia="仿宋_GB2312" w:hint="eastAsia"/>
          <w:sz w:val="32"/>
          <w:szCs w:val="32"/>
        </w:rPr>
        <w:t>、开展</w:t>
      </w:r>
      <w:r w:rsidRPr="00AA6D8D">
        <w:rPr>
          <w:rFonts w:ascii="仿宋_GB2312" w:eastAsia="仿宋_GB2312"/>
          <w:sz w:val="32"/>
          <w:szCs w:val="32"/>
        </w:rPr>
        <w:t>报告质量评优</w:t>
      </w:r>
      <w:r w:rsidRPr="00AA6D8D">
        <w:rPr>
          <w:rFonts w:ascii="仿宋_GB2312" w:eastAsia="仿宋_GB2312" w:hint="eastAsia"/>
          <w:sz w:val="32"/>
          <w:szCs w:val="32"/>
        </w:rPr>
        <w:t>活动</w:t>
      </w:r>
      <w:r w:rsidRPr="00AA6D8D">
        <w:rPr>
          <w:rFonts w:ascii="仿宋_GB2312" w:eastAsia="仿宋_GB2312"/>
          <w:sz w:val="32"/>
          <w:szCs w:val="32"/>
        </w:rPr>
        <w:t>、开展</w:t>
      </w:r>
      <w:r>
        <w:rPr>
          <w:rFonts w:ascii="仿宋_GB2312" w:eastAsia="仿宋_GB2312" w:hint="eastAsia"/>
          <w:sz w:val="32"/>
          <w:szCs w:val="32"/>
        </w:rPr>
        <w:t>安评</w:t>
      </w:r>
      <w:r w:rsidRPr="00AA6D8D">
        <w:rPr>
          <w:rFonts w:ascii="仿宋_GB2312" w:eastAsia="仿宋_GB2312" w:hint="eastAsia"/>
          <w:sz w:val="32"/>
          <w:szCs w:val="32"/>
        </w:rPr>
        <w:t>机构</w:t>
      </w:r>
      <w:r w:rsidRPr="00AA6D8D">
        <w:rPr>
          <w:rFonts w:ascii="仿宋_GB2312" w:eastAsia="仿宋_GB2312"/>
          <w:sz w:val="32"/>
          <w:szCs w:val="32"/>
        </w:rPr>
        <w:t>诚信</w:t>
      </w:r>
      <w:r w:rsidRPr="00AA6D8D">
        <w:rPr>
          <w:rFonts w:ascii="仿宋_GB2312" w:eastAsia="仿宋_GB2312" w:hint="eastAsia"/>
          <w:sz w:val="32"/>
          <w:szCs w:val="32"/>
        </w:rPr>
        <w:t>建设</w:t>
      </w:r>
      <w:r>
        <w:rPr>
          <w:rFonts w:ascii="仿宋_GB2312" w:eastAsia="仿宋_GB2312"/>
          <w:sz w:val="32"/>
          <w:szCs w:val="32"/>
        </w:rPr>
        <w:t>、严肃查处安评机构</w:t>
      </w:r>
      <w:r w:rsidRPr="00AA6D8D">
        <w:rPr>
          <w:rFonts w:ascii="仿宋_GB2312" w:eastAsia="仿宋_GB2312"/>
          <w:sz w:val="32"/>
          <w:szCs w:val="32"/>
        </w:rPr>
        <w:t>违法违规行为等</w:t>
      </w:r>
      <w:r>
        <w:rPr>
          <w:rFonts w:ascii="仿宋_GB2312" w:eastAsia="仿宋_GB2312" w:hint="eastAsia"/>
          <w:sz w:val="32"/>
          <w:szCs w:val="32"/>
        </w:rPr>
        <w:t>方面</w:t>
      </w:r>
      <w:r w:rsidRPr="008E1AD1">
        <w:rPr>
          <w:rFonts w:ascii="仿宋_GB2312" w:eastAsia="仿宋_GB2312" w:hint="eastAsia"/>
          <w:sz w:val="32"/>
          <w:szCs w:val="32"/>
        </w:rPr>
        <w:t>通报了201</w:t>
      </w:r>
      <w:r w:rsidRPr="008E1AD1">
        <w:rPr>
          <w:rFonts w:ascii="仿宋_GB2312" w:eastAsia="仿宋_GB2312"/>
          <w:sz w:val="32"/>
          <w:szCs w:val="32"/>
        </w:rPr>
        <w:t>4</w:t>
      </w:r>
      <w:r>
        <w:rPr>
          <w:rFonts w:ascii="仿宋_GB2312" w:eastAsia="仿宋_GB2312" w:hint="eastAsia"/>
          <w:sz w:val="32"/>
          <w:szCs w:val="32"/>
        </w:rPr>
        <w:t>年我省</w:t>
      </w:r>
      <w:r w:rsidRPr="008E1AD1">
        <w:rPr>
          <w:rFonts w:ascii="仿宋_GB2312" w:eastAsia="仿宋_GB2312" w:hint="eastAsia"/>
          <w:sz w:val="32"/>
          <w:szCs w:val="32"/>
        </w:rPr>
        <w:t>安评机构监管、改革等方面的情况，充分肯定了安评机构在政府监管和企业发展中所发挥的技术支撑作用，</w:t>
      </w:r>
      <w:r>
        <w:rPr>
          <w:rFonts w:ascii="仿宋_GB2312" w:eastAsia="仿宋_GB2312" w:hint="eastAsia"/>
          <w:sz w:val="32"/>
          <w:szCs w:val="32"/>
        </w:rPr>
        <w:t>深入分析了安评机构当前存在的问题，</w:t>
      </w:r>
      <w:r w:rsidRPr="008E1AD1">
        <w:rPr>
          <w:rFonts w:ascii="仿宋_GB2312" w:eastAsia="仿宋_GB2312" w:hint="eastAsia"/>
          <w:sz w:val="32"/>
          <w:szCs w:val="32"/>
        </w:rPr>
        <w:t>对下一步的工作提出了</w:t>
      </w:r>
      <w:r>
        <w:rPr>
          <w:rFonts w:ascii="仿宋_GB2312" w:eastAsia="仿宋_GB2312" w:hint="eastAsia"/>
          <w:sz w:val="32"/>
          <w:szCs w:val="32"/>
        </w:rPr>
        <w:t>具体</w:t>
      </w:r>
      <w:r w:rsidRPr="008E1AD1">
        <w:rPr>
          <w:rFonts w:ascii="仿宋_GB2312" w:eastAsia="仿宋_GB2312" w:hint="eastAsia"/>
          <w:sz w:val="32"/>
          <w:szCs w:val="32"/>
        </w:rPr>
        <w:t>要求。</w:t>
      </w:r>
      <w:r>
        <w:rPr>
          <w:rFonts w:ascii="仿宋_GB2312" w:eastAsia="仿宋_GB2312" w:hint="eastAsia"/>
          <w:sz w:val="32"/>
          <w:szCs w:val="32"/>
        </w:rPr>
        <w:t>一</w:t>
      </w:r>
      <w:r>
        <w:rPr>
          <w:rFonts w:ascii="仿宋_GB2312" w:eastAsia="仿宋_GB2312"/>
          <w:sz w:val="32"/>
          <w:szCs w:val="32"/>
        </w:rPr>
        <w:t>是加强学习新《</w:t>
      </w:r>
      <w:r>
        <w:rPr>
          <w:rFonts w:ascii="仿宋_GB2312" w:eastAsia="仿宋_GB2312" w:hint="eastAsia"/>
          <w:sz w:val="32"/>
          <w:szCs w:val="32"/>
        </w:rPr>
        <w:t>安全</w:t>
      </w:r>
      <w:r>
        <w:rPr>
          <w:rFonts w:ascii="仿宋_GB2312" w:eastAsia="仿宋_GB2312"/>
          <w:sz w:val="32"/>
          <w:szCs w:val="32"/>
        </w:rPr>
        <w:t>生产法》</w:t>
      </w:r>
      <w:r>
        <w:rPr>
          <w:rFonts w:ascii="仿宋_GB2312" w:eastAsia="仿宋_GB2312" w:hint="eastAsia"/>
          <w:sz w:val="32"/>
          <w:szCs w:val="32"/>
        </w:rPr>
        <w:t>；</w:t>
      </w:r>
      <w:r>
        <w:rPr>
          <w:rFonts w:ascii="仿宋_GB2312" w:eastAsia="仿宋_GB2312"/>
          <w:sz w:val="32"/>
          <w:szCs w:val="32"/>
        </w:rPr>
        <w:t>二是积极开展社会化服务工作，</w:t>
      </w:r>
      <w:r w:rsidRPr="008E1AD1">
        <w:rPr>
          <w:rFonts w:ascii="仿宋_GB2312" w:eastAsia="仿宋_GB2312" w:hint="eastAsia"/>
          <w:sz w:val="32"/>
          <w:szCs w:val="32"/>
        </w:rPr>
        <w:t>主动抓住机遇，合理拓展业务，提高市场竞争力；三是加强行业自律，充分发挥安全评价专业委员会的作用，建立</w:t>
      </w:r>
      <w:r w:rsidRPr="008E1AD1">
        <w:rPr>
          <w:rFonts w:ascii="仿宋_GB2312" w:eastAsia="仿宋_GB2312"/>
          <w:sz w:val="32"/>
          <w:szCs w:val="32"/>
        </w:rPr>
        <w:t>协作平台、加强行业交流、规范执业行为、开展诚信建设。</w:t>
      </w:r>
    </w:p>
    <w:p w:rsidR="00737BF6" w:rsidRPr="00E125F5" w:rsidRDefault="00737BF6" w:rsidP="00737BF6">
      <w:pPr>
        <w:ind w:firstLineChars="200" w:firstLine="640"/>
        <w:rPr>
          <w:rFonts w:ascii="仿宋_GB2312" w:eastAsia="仿宋_GB2312"/>
          <w:sz w:val="32"/>
          <w:szCs w:val="32"/>
        </w:rPr>
      </w:pPr>
      <w:r w:rsidRPr="008E1AD1">
        <w:rPr>
          <w:rFonts w:ascii="仿宋_GB2312" w:eastAsia="仿宋_GB2312" w:hint="eastAsia"/>
          <w:sz w:val="32"/>
          <w:szCs w:val="32"/>
        </w:rPr>
        <w:t>2014年浙江省安全生产协会安全评价专业委员会工作会议</w:t>
      </w:r>
      <w:r>
        <w:rPr>
          <w:rFonts w:ascii="仿宋_GB2312" w:eastAsia="仿宋_GB2312" w:hint="eastAsia"/>
          <w:sz w:val="32"/>
          <w:szCs w:val="32"/>
        </w:rPr>
        <w:t>在与会</w:t>
      </w:r>
      <w:r>
        <w:rPr>
          <w:rFonts w:ascii="仿宋_GB2312" w:eastAsia="仿宋_GB2312"/>
          <w:sz w:val="32"/>
          <w:szCs w:val="32"/>
        </w:rPr>
        <w:t>代表</w:t>
      </w:r>
      <w:r>
        <w:rPr>
          <w:rFonts w:ascii="仿宋_GB2312" w:eastAsia="仿宋_GB2312" w:hint="eastAsia"/>
          <w:sz w:val="32"/>
          <w:szCs w:val="32"/>
        </w:rPr>
        <w:t>的共同努力下，圆满完成了会议的各项议程。</w:t>
      </w:r>
    </w:p>
    <w:p w:rsidR="00E21531" w:rsidRDefault="00E21531">
      <w:bookmarkStart w:id="0" w:name="_GoBack"/>
      <w:bookmarkEnd w:id="0"/>
    </w:p>
    <w:sectPr w:rsidR="00E21531" w:rsidSect="00110ECE">
      <w:footerReference w:type="even" r:id="rId5"/>
      <w:footerReference w:type="default" r:id="rId6"/>
      <w:pgSz w:w="11906" w:h="16838" w:code="9"/>
      <w:pgMar w:top="1247" w:right="1701" w:bottom="1021" w:left="1701"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506764"/>
      <w:docPartObj>
        <w:docPartGallery w:val="Page Numbers (Bottom of Page)"/>
        <w:docPartUnique/>
      </w:docPartObj>
    </w:sdtPr>
    <w:sdtEndPr>
      <w:rPr>
        <w:sz w:val="28"/>
        <w:szCs w:val="28"/>
      </w:rPr>
    </w:sdtEndPr>
    <w:sdtContent>
      <w:p w:rsidR="00A0197C" w:rsidRPr="00A0197C" w:rsidRDefault="00737BF6">
        <w:pPr>
          <w:pStyle w:val="a4"/>
          <w:rPr>
            <w:sz w:val="28"/>
            <w:szCs w:val="28"/>
          </w:rPr>
        </w:pPr>
        <w:r w:rsidRPr="00A0197C">
          <w:rPr>
            <w:sz w:val="28"/>
            <w:szCs w:val="28"/>
          </w:rPr>
          <w:fldChar w:fldCharType="begin"/>
        </w:r>
        <w:r w:rsidRPr="00A0197C">
          <w:rPr>
            <w:sz w:val="28"/>
            <w:szCs w:val="28"/>
          </w:rPr>
          <w:instrText>PAGE   \* MERGE</w:instrText>
        </w:r>
        <w:r w:rsidRPr="00A0197C">
          <w:rPr>
            <w:sz w:val="28"/>
            <w:szCs w:val="28"/>
          </w:rPr>
          <w:instrText>FORMAT</w:instrText>
        </w:r>
        <w:r w:rsidRPr="00A0197C">
          <w:rPr>
            <w:sz w:val="28"/>
            <w:szCs w:val="28"/>
          </w:rPr>
          <w:fldChar w:fldCharType="separate"/>
        </w:r>
        <w:r w:rsidRPr="00EC3A36">
          <w:rPr>
            <w:noProof/>
            <w:sz w:val="28"/>
            <w:szCs w:val="28"/>
            <w:lang w:val="zh-CN"/>
          </w:rPr>
          <w:t>-</w:t>
        </w:r>
        <w:r>
          <w:rPr>
            <w:noProof/>
            <w:sz w:val="28"/>
            <w:szCs w:val="28"/>
          </w:rPr>
          <w:t xml:space="preserve"> 4 -</w:t>
        </w:r>
        <w:r w:rsidRPr="00A0197C">
          <w:rPr>
            <w:sz w:val="28"/>
            <w:szCs w:val="28"/>
          </w:rPr>
          <w:fldChar w:fldCharType="end"/>
        </w:r>
      </w:p>
    </w:sdtContent>
  </w:sdt>
  <w:p w:rsidR="00A0197C" w:rsidRDefault="00737B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303231"/>
      <w:docPartObj>
        <w:docPartGallery w:val="Page Numbers (Bottom of Page)"/>
        <w:docPartUnique/>
      </w:docPartObj>
    </w:sdtPr>
    <w:sdtEndPr/>
    <w:sdtContent>
      <w:p w:rsidR="00A0197C" w:rsidRDefault="00737BF6">
        <w:pPr>
          <w:pStyle w:val="a4"/>
          <w:jc w:val="right"/>
        </w:pPr>
        <w:r w:rsidRPr="00A0197C">
          <w:rPr>
            <w:sz w:val="28"/>
            <w:szCs w:val="28"/>
          </w:rPr>
          <w:fldChar w:fldCharType="begin"/>
        </w:r>
        <w:r w:rsidRPr="00A0197C">
          <w:rPr>
            <w:sz w:val="28"/>
            <w:szCs w:val="28"/>
          </w:rPr>
          <w:instrText>PAGE   \* MERGEFORMAT</w:instrText>
        </w:r>
        <w:r w:rsidRPr="00A0197C">
          <w:rPr>
            <w:sz w:val="28"/>
            <w:szCs w:val="28"/>
          </w:rPr>
          <w:fldChar w:fldCharType="separate"/>
        </w:r>
        <w:r w:rsidRPr="00737BF6">
          <w:rPr>
            <w:noProof/>
            <w:sz w:val="28"/>
            <w:szCs w:val="28"/>
            <w:lang w:val="zh-CN"/>
          </w:rPr>
          <w:t>-</w:t>
        </w:r>
        <w:r>
          <w:rPr>
            <w:noProof/>
            <w:sz w:val="28"/>
            <w:szCs w:val="28"/>
          </w:rPr>
          <w:t xml:space="preserve"> 1 -</w:t>
        </w:r>
        <w:r w:rsidRPr="00A0197C">
          <w:rPr>
            <w:sz w:val="28"/>
            <w:szCs w:val="28"/>
          </w:rPr>
          <w:fldChar w:fldCharType="end"/>
        </w:r>
      </w:p>
    </w:sdtContent>
  </w:sdt>
  <w:p w:rsidR="00A0197C" w:rsidRDefault="00737BF6">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F639B"/>
    <w:multiLevelType w:val="hybridMultilevel"/>
    <w:tmpl w:val="328EC360"/>
    <w:lvl w:ilvl="0" w:tplc="ED06C392">
      <w:start w:val="3"/>
      <w:numFmt w:val="japaneseCounting"/>
      <w:lvlText w:val="%1、"/>
      <w:lvlJc w:val="left"/>
      <w:pPr>
        <w:ind w:left="1360" w:hanging="72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F6"/>
    <w:rsid w:val="00737BF6"/>
    <w:rsid w:val="00E2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41855-D242-4F54-AB0F-C384CBFB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B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BF6"/>
    <w:pPr>
      <w:ind w:firstLineChars="200" w:firstLine="420"/>
    </w:pPr>
  </w:style>
  <w:style w:type="paragraph" w:styleId="a4">
    <w:name w:val="footer"/>
    <w:basedOn w:val="a"/>
    <w:link w:val="Char"/>
    <w:uiPriority w:val="99"/>
    <w:unhideWhenUsed/>
    <w:rsid w:val="00737BF6"/>
    <w:pPr>
      <w:tabs>
        <w:tab w:val="center" w:pos="4153"/>
        <w:tab w:val="right" w:pos="8306"/>
      </w:tabs>
      <w:snapToGrid w:val="0"/>
      <w:jc w:val="left"/>
    </w:pPr>
    <w:rPr>
      <w:sz w:val="18"/>
      <w:szCs w:val="18"/>
    </w:rPr>
  </w:style>
  <w:style w:type="character" w:customStyle="1" w:styleId="Char">
    <w:name w:val="页脚 Char"/>
    <w:basedOn w:val="a0"/>
    <w:link w:val="a4"/>
    <w:uiPriority w:val="99"/>
    <w:rsid w:val="00737BF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Words>
  <Characters>1133</Characters>
  <Application>Microsoft Office Word</Application>
  <DocSecurity>0</DocSecurity>
  <Lines>9</Lines>
  <Paragraphs>2</Paragraphs>
  <ScaleCrop>false</ScaleCrop>
  <Company>Microsoft</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Yuwen Hu</dc:creator>
  <cp:keywords/>
  <dc:description/>
  <cp:lastModifiedBy>Yuwen Hu</cp:lastModifiedBy>
  <cp:revision>1</cp:revision>
  <dcterms:created xsi:type="dcterms:W3CDTF">2015-01-08T01:41:00Z</dcterms:created>
  <dcterms:modified xsi:type="dcterms:W3CDTF">2015-01-08T01:42:00Z</dcterms:modified>
</cp:coreProperties>
</file>